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AB" w:rsidRPr="00995636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31C">
        <w:rPr>
          <w:rFonts w:ascii="Times New Roman" w:hAnsi="Times New Roman"/>
          <w:sz w:val="24"/>
          <w:szCs w:val="24"/>
        </w:rPr>
        <w:t>Сводный отчет о проведении оценки</w:t>
      </w:r>
      <w:r w:rsidR="00674B2B">
        <w:rPr>
          <w:rFonts w:ascii="Times New Roman" w:hAnsi="Times New Roman"/>
          <w:sz w:val="24"/>
          <w:szCs w:val="24"/>
        </w:rPr>
        <w:t xml:space="preserve"> </w:t>
      </w:r>
      <w:r w:rsidR="009C631C" w:rsidRPr="00E943E9">
        <w:rPr>
          <w:rFonts w:ascii="Times New Roman" w:hAnsi="Times New Roman"/>
          <w:sz w:val="24"/>
          <w:szCs w:val="24"/>
        </w:rPr>
        <w:t>№1</w:t>
      </w:r>
    </w:p>
    <w:p w:rsidR="003A4D38" w:rsidRPr="00995636" w:rsidRDefault="00E16EAB" w:rsidP="0092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636">
        <w:rPr>
          <w:rFonts w:ascii="Times New Roman" w:hAnsi="Times New Roman"/>
          <w:sz w:val="24"/>
          <w:szCs w:val="24"/>
        </w:rPr>
        <w:t xml:space="preserve">регулирующего воздействия проекта </w:t>
      </w:r>
      <w:r w:rsidR="00925130" w:rsidRPr="00995636">
        <w:rPr>
          <w:rFonts w:ascii="Times New Roman" w:hAnsi="Times New Roman"/>
          <w:sz w:val="24"/>
          <w:szCs w:val="24"/>
        </w:rPr>
        <w:t>постановления</w:t>
      </w:r>
      <w:r w:rsidRPr="00995636">
        <w:rPr>
          <w:rFonts w:ascii="Times New Roman" w:hAnsi="Times New Roman"/>
          <w:sz w:val="24"/>
          <w:szCs w:val="24"/>
        </w:rPr>
        <w:t xml:space="preserve"> администрации Брянского района</w:t>
      </w:r>
    </w:p>
    <w:p w:rsidR="00E16EAB" w:rsidRPr="00995636" w:rsidRDefault="006007A6" w:rsidP="00E94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636">
        <w:rPr>
          <w:rFonts w:ascii="Times New Roman" w:hAnsi="Times New Roman"/>
          <w:i/>
          <w:sz w:val="24"/>
          <w:szCs w:val="24"/>
        </w:rPr>
        <w:t>«</w:t>
      </w:r>
      <w:r w:rsidR="00E943E9" w:rsidRPr="00E943E9">
        <w:rPr>
          <w:rFonts w:ascii="Times New Roman" w:hAnsi="Times New Roman"/>
          <w:i/>
          <w:sz w:val="24"/>
          <w:szCs w:val="24"/>
        </w:rPr>
        <w:t>Об  определении  границ  прилегающих 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</w:t>
      </w:r>
      <w:r w:rsidR="00E943E9">
        <w:rPr>
          <w:rFonts w:ascii="Times New Roman" w:hAnsi="Times New Roman"/>
          <w:sz w:val="24"/>
          <w:szCs w:val="24"/>
        </w:rPr>
        <w:t xml:space="preserve"> </w:t>
      </w:r>
      <w:r w:rsidRPr="00995636">
        <w:rPr>
          <w:rFonts w:ascii="Times New Roman" w:hAnsi="Times New Roman"/>
          <w:sz w:val="24"/>
          <w:szCs w:val="24"/>
        </w:rPr>
        <w:t>»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F871E1">
        <w:rPr>
          <w:rFonts w:ascii="Times New Roman" w:hAnsi="Times New Roman"/>
          <w:sz w:val="24"/>
          <w:szCs w:val="24"/>
        </w:rPr>
        <w:t>1. Общая информация</w:t>
      </w: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4"/>
      </w:tblGrid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67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F871E1">
              <w:rPr>
                <w:rFonts w:ascii="Times New Roman" w:hAnsi="Times New Roman"/>
                <w:sz w:val="24"/>
                <w:szCs w:val="24"/>
              </w:rPr>
              <w:t xml:space="preserve">1.1. Орган местного самоуправления (далее - разработчик): </w:t>
            </w:r>
            <w:r w:rsidR="00674B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отдел труда, предпринимательства и инвестиций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Брянского района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6007A6" w:rsidP="0067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</w:t>
            </w:r>
            <w:r w:rsidR="00E16EAB" w:rsidRPr="00F871E1">
              <w:rPr>
                <w:rFonts w:ascii="Times New Roman" w:hAnsi="Times New Roman"/>
                <w:sz w:val="24"/>
                <w:szCs w:val="24"/>
              </w:rPr>
              <w:t xml:space="preserve">соисполнителях разработчика: </w:t>
            </w:r>
            <w:r w:rsidR="00674B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отдел труда, предпринимательства и инвестиций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Брянского района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A5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1.3. Вид и наименование проекта акта: </w:t>
            </w:r>
            <w:r w:rsidR="00925130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проект постановления администрации Брянского района </w:t>
            </w:r>
            <w:r w:rsidR="00925130" w:rsidRP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A578D9" w:rsidRPr="00A578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границ прилегающих к организациям, объектам, многоквартирным домам территорий, на которых не допускается розничная продажа алкогольной продукции при оказании услуг общественного питания на территории Брянского муниципального района</w:t>
            </w:r>
            <w:r w:rsidR="006007A6" w:rsidRP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E943E9" w:rsidRDefault="00E16EAB" w:rsidP="00E94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1.4. Краткое описание проблемы, на решение которой направлен предлагаемый способ регулирования: </w:t>
            </w:r>
            <w:r w:rsidR="00925130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проект постановления разработан во исполнение требований</w:t>
            </w:r>
            <w:r w:rsidR="006007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ст.16Федерального закона от 22 ноября 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="006007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943E9" w:rsidRPr="00E943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постановлением  Правительства  РФ от  23 декабря  2020 года №2220 «Об определении  органами  местного  самоуправления границ  прилегающих    территорий,  на  которых  не  допускается   розничная  продажа  алкогольной  продукции  и розничная  продажа алкогольной  продукции при оказании  услуг  общественного питания»</w:t>
            </w:r>
            <w:r w:rsidR="00FF1F40" w:rsidRPr="00E943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FF1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1.5. Основа</w:t>
            </w:r>
            <w:r w:rsidR="00925130" w:rsidRPr="00F871E1">
              <w:rPr>
                <w:rFonts w:ascii="Times New Roman" w:hAnsi="Times New Roman"/>
                <w:sz w:val="24"/>
                <w:szCs w:val="24"/>
              </w:rPr>
              <w:t>ние для разработки проекта акта:</w:t>
            </w:r>
            <w:r w:rsid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Федеральный закон от 22 ноября 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 Брянской области от 29.02.2012г. №8-3 «О регулировании отдельных вопросов в сфере розничной продажи алкогольной продукции на территории Брянской области.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87300B" w:rsidRDefault="00E16EAB" w:rsidP="0087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1.6. Краткое описание целей предлагаемого регулирования: </w:t>
            </w:r>
            <w:r w:rsidR="00166847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проектом постановления администрации Брянского района </w:t>
            </w:r>
            <w:r w:rsidR="00FF1F40" w:rsidRP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87300B" w:rsidRPr="00A578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границ прилегающих к организациям, объектам, многоквартирным домам территорий, на которых не допускается розничная продажа алкогольной продукции при оказании услуг общественного питания на территории Брянского муниципального района</w:t>
            </w:r>
            <w:r w:rsidR="00FF1F40" w:rsidRPr="00FF1F4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FF1F4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D9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1.7. Краткое описание предлагаемого способа регулирования: </w:t>
            </w:r>
            <w:r w:rsidR="00640B81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доведение информации до участников отношений. Участие заинтересованных лиц в обсуждении</w:t>
            </w:r>
            <w:r w:rsidR="00D94A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640B81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проекта постановления администрац</w:t>
            </w:r>
            <w:r w:rsid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ии Брянского района. </w:t>
            </w:r>
            <w:r w:rsidR="00D94A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Обсуждение об определении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границ</w:t>
            </w:r>
            <w:r w:rsidR="00FF1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41DFE" w:rsidRPr="00A578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прилегающих к организациям, объектам, многоквартирным домам территорий, на которых не допускается розничная продажа алкогольной продукции </w:t>
            </w:r>
            <w:r w:rsidR="00D94A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детским, образовательным, медицинским организациям, объектам спорта, розничных рынков, вокзалов, аэропортов, места массового скопления граждан, объектов военного назначения и </w:t>
            </w:r>
            <w:r w:rsidR="00A41DFE" w:rsidRPr="00A578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 оказании услуг общественного питания на территории Брянского муниципального района</w:t>
            </w:r>
            <w:r w:rsidR="00A41DFE" w:rsidRPr="00FF1F4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A41DF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C3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1.8. Контактная информация исполнителя разработчика:</w:t>
            </w:r>
          </w:p>
          <w:p w:rsidR="00E16EAB" w:rsidRPr="00F871E1" w:rsidRDefault="004A24C3" w:rsidP="00A4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Ф.И.О., должность: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Резунова Зоя Сергеевна –</w:t>
            </w:r>
            <w:r w:rsidR="00A41D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главный эксперт отдела труда, </w:t>
            </w:r>
            <w:r w:rsidR="00A41D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предпринимательства и инвестиций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администрации Брянского района</w:t>
            </w:r>
          </w:p>
        </w:tc>
      </w:tr>
      <w:tr w:rsidR="00E16EAB" w:rsidRPr="00F871E1" w:rsidTr="004A24C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A4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Телефон, адрес электронной почты: </w:t>
            </w:r>
            <w:r w:rsidR="00247A44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94-1</w:t>
            </w:r>
            <w:r w:rsidR="00A41D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="00247A44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r w:rsidR="00A41D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57</w:t>
            </w:r>
            <w:r w:rsidR="00247A44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torgoviy</w:t>
              </w:r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otdel</w:t>
              </w:r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@</w:t>
              </w:r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yandex</w:t>
              </w:r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r w:rsidR="00967B57" w:rsidRPr="00F871E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67B57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bookmarkEnd w:id="0"/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2. Степень регулирующего воздействия проекта акта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8"/>
        <w:gridCol w:w="4336"/>
      </w:tblGrid>
      <w:tr w:rsidR="00E16EAB" w:rsidRPr="00F871E1" w:rsidTr="00E16EAB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средняя </w:t>
            </w:r>
          </w:p>
        </w:tc>
      </w:tr>
      <w:tr w:rsidR="00E16EAB" w:rsidRPr="00F871E1" w:rsidTr="00E16EA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876641" w:rsidRDefault="00E16EAB" w:rsidP="004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2.2. Обоснование отнесения проекта акта к определенной степени регулирующего </w:t>
            </w:r>
            <w:proofErr w:type="spellStart"/>
            <w:r w:rsidRPr="00F871E1">
              <w:rPr>
                <w:rFonts w:ascii="Times New Roman" w:hAnsi="Times New Roman"/>
                <w:sz w:val="24"/>
                <w:szCs w:val="24"/>
              </w:rPr>
              <w:t>воздействия:</w:t>
            </w:r>
            <w:r w:rsidR="004A24C3" w:rsidRP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проектом</w:t>
            </w:r>
            <w:proofErr w:type="spellEnd"/>
            <w:r w:rsidR="004A24C3" w:rsidRP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постановления </w:t>
            </w:r>
            <w:r w:rsidR="004D1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"Об определении границ </w:t>
            </w:r>
            <w:r w:rsidR="004D13BA" w:rsidRPr="004D1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прилегающих 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</w:t>
            </w:r>
            <w:r w:rsidR="00F74A5A" w:rsidRPr="00F74A5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3. Описание проблемы, на решение которой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направлен предлагаемый способ регулирования,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оценка негативных эффектов, возникающих в связи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с наличием рассматриваемой проблемы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E16EAB" w:rsidRPr="00F871E1" w:rsidTr="00C65D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062DFF" w:rsidRDefault="00E16EAB" w:rsidP="004D1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D5ED2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 разработке 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постановления</w:t>
            </w:r>
            <w:r w:rsidR="001D5ED2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4D1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определяются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границ</w:t>
            </w:r>
            <w:r w:rsidR="004D1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 прилегающих территорий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детских, образовательных, медицинских организаций, объектов спорта, </w:t>
            </w:r>
            <w:r w:rsidR="000563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оптово-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розничных рынков, вокзалов, аэропортов, мест массового скопления граждан,</w:t>
            </w:r>
            <w:r w:rsidR="00683F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многоквартирных домов,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объектов военного назначения</w:t>
            </w:r>
            <w:r w:rsidR="00683F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при оказании услуг общественного питания (не менее 20 кв.м.)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 территории Брянского</w:t>
            </w:r>
            <w:r w:rsidR="00062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муниципального</w:t>
            </w:r>
            <w:r w:rsidR="00F74A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E16EAB" w:rsidRPr="00F871E1" w:rsidTr="00C65D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BF66F0" w:rsidRDefault="00E16EAB" w:rsidP="0091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3.2. Негативные эффекты, возникающие в связи с наличием проблемы: </w:t>
            </w:r>
            <w:r w:rsidR="00AA1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продажа алкогольной </w:t>
            </w:r>
            <w:proofErr w:type="spellStart"/>
            <w:r w:rsidR="00AA1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продукции</w:t>
            </w:r>
            <w:r w:rsidR="00431786" w:rsidRPr="009113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proofErr w:type="spellEnd"/>
            <w:r w:rsidR="00431786" w:rsidRPr="009113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близи</w:t>
            </w:r>
            <w:r w:rsidR="00683F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62D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детских, образовательных, медицинских организаций, объектов спорта, оптово-розничных рынков, вокзалов, аэропортов, мест массового скопления граждан, многоквартирных домов, объектов военного назначения и при оказании услуг общественного питания (не менее 20 кв.м.) на территории Брянского муниципального района.</w:t>
            </w:r>
          </w:p>
        </w:tc>
      </w:tr>
      <w:tr w:rsidR="00E16EAB" w:rsidRPr="00F871E1" w:rsidTr="00F13CCE">
        <w:trPr>
          <w:trHeight w:val="9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80" w:rsidRPr="00F871E1" w:rsidRDefault="00E16EAB" w:rsidP="009956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 w:rsidR="000F5CE3" w:rsidRPr="00F871E1">
              <w:rPr>
                <w:rFonts w:ascii="Times New Roman" w:hAnsi="Times New Roman"/>
                <w:sz w:val="24"/>
                <w:szCs w:val="24"/>
              </w:rPr>
              <w:t>х результатах решения проблемы:</w:t>
            </w:r>
          </w:p>
        </w:tc>
      </w:tr>
      <w:tr w:rsidR="00E16EAB" w:rsidRPr="00F871E1" w:rsidTr="00C65D80"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C" w:rsidRPr="00F871E1" w:rsidRDefault="00E16EAB" w:rsidP="00431786">
            <w:pPr>
              <w:pStyle w:val="Default"/>
              <w:rPr>
                <w:i/>
                <w:u w:val="single"/>
              </w:rPr>
            </w:pPr>
            <w:r w:rsidRPr="00F871E1">
              <w:t>3.4. Описание условий, при которых проблема может быть решена в целом без вмешательства со стороны о</w:t>
            </w:r>
            <w:r w:rsidR="00BF66F0">
              <w:t xml:space="preserve">рганов местного самоуправления: </w:t>
            </w:r>
            <w:r w:rsidR="009113BF">
              <w:rPr>
                <w:i/>
                <w:u w:val="single"/>
              </w:rPr>
              <w:t>Закон Брянской области от 29.02.2012г. №8-3 «О регулировании отдельных вопросов в сфере розничной продажи алкогольной продукции на территории Брянской области.</w:t>
            </w:r>
          </w:p>
        </w:tc>
      </w:tr>
      <w:tr w:rsidR="00E16EAB" w:rsidRPr="00F871E1" w:rsidTr="00C65D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91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3.5. Источники данных</w:t>
            </w:r>
            <w:r w:rsidR="00AA15BF">
              <w:rPr>
                <w:rFonts w:ascii="Times New Roman" w:hAnsi="Times New Roman"/>
                <w:sz w:val="24"/>
                <w:szCs w:val="24"/>
              </w:rPr>
              <w:t>:</w:t>
            </w:r>
            <w:r w:rsidR="00AA15BF" w:rsidRPr="00D8208F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Закон Брянской области от 29.02.2012г. №8-3 «О регулировании отдельных вопросов в сфере розничной продажи алкогольной продукции на территории Брянской области.</w:t>
            </w:r>
          </w:p>
        </w:tc>
      </w:tr>
      <w:tr w:rsidR="00E16EAB" w:rsidRPr="00F871E1" w:rsidTr="00C65D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3.6. Иная информация о проблеме: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D8208F" w:rsidRDefault="00D8208F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lastRenderedPageBreak/>
        <w:t>4. Анализ опыта других муниципальных образований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в соответствующих сферах деятельности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91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4.1. Опыт других муниципальных образований в соответствующих сферах деятельности: </w:t>
            </w:r>
            <w:r w:rsidR="00414538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аналогичным постановлением</w:t>
            </w:r>
            <w:r w:rsidR="009113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4.2. Источники данных: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Информация, размещенная в справочно – правовой системе «Консультант Плюс»</w:t>
            </w:r>
          </w:p>
        </w:tc>
      </w:tr>
    </w:tbl>
    <w:p w:rsidR="00E16EAB" w:rsidRPr="00F871E1" w:rsidRDefault="00E16EAB" w:rsidP="00DB033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1" w:name="Par232"/>
      <w:bookmarkEnd w:id="1"/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5. Цели предлагаемого регулирования и их соответствие принципам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правового регулирования, программным документам Президента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Российской Федерации, Правительства Российской Федерации,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Губернатора Брянской области, нормативным правовым актам органов местного самоуправления Брянского района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1"/>
        <w:gridCol w:w="3969"/>
      </w:tblGrid>
      <w:tr w:rsidR="00E16EAB" w:rsidRPr="00F871E1" w:rsidTr="00E16E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5.1. Цели предлагаемого регулирования: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E16EAB" w:rsidRPr="00F871E1" w:rsidTr="00E16E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286A43" w:rsidRDefault="00C65D80" w:rsidP="00E7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636">
              <w:rPr>
                <w:u w:val="single"/>
              </w:rPr>
              <w:t>Постановлением администрации Брянского района</w:t>
            </w:r>
            <w:r w:rsidR="00995636">
              <w:rPr>
                <w:u w:val="single"/>
              </w:rPr>
              <w:t xml:space="preserve"> </w:t>
            </w:r>
            <w:r w:rsidR="009113BF" w:rsidRPr="009113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061B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 </w:t>
            </w:r>
            <w:r w:rsidR="00E70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определении</w:t>
            </w:r>
            <w:r w:rsidR="00061B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границ </w:t>
            </w:r>
            <w:r w:rsidR="00061B57" w:rsidRPr="00A578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прилегающих к организациям, объектам, многоквартирным домам территорий, на которых не допускается розничная продажа алкогольной продукции при оказании услуг общественного питания на территории Брянского муниципального района</w:t>
            </w:r>
            <w:r w:rsidR="009113BF" w:rsidRPr="009113BF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9956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995636">
              <w:rPr>
                <w:i/>
                <w:u w:val="single"/>
              </w:rPr>
              <w:t>Федерального закона от 22 ноября 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 Брянской области от 29.02.2012г. №8-3 «О регулировании отдельных вопросов в сфере розничной продажи алкогольной продукции на территории Брянской области.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C" w:rsidRPr="00F871E1" w:rsidRDefault="00DB033C" w:rsidP="00DB033C">
            <w:pPr>
              <w:pStyle w:val="Default"/>
              <w:rPr>
                <w:i/>
                <w:sz w:val="23"/>
                <w:szCs w:val="23"/>
                <w:u w:val="single"/>
              </w:rPr>
            </w:pPr>
            <w:r w:rsidRPr="00F871E1">
              <w:rPr>
                <w:i/>
                <w:sz w:val="23"/>
                <w:szCs w:val="23"/>
                <w:u w:val="single"/>
              </w:rPr>
              <w:t>Со дня вступления в силу постановления администрации Брянского района</w:t>
            </w:r>
            <w:r w:rsidR="00D8002B" w:rsidRPr="00F871E1">
              <w:rPr>
                <w:i/>
                <w:sz w:val="23"/>
                <w:szCs w:val="23"/>
                <w:u w:val="single"/>
              </w:rPr>
              <w:t>.</w:t>
            </w:r>
          </w:p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AB" w:rsidRPr="00F871E1" w:rsidTr="00E16EA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E7021F" w:rsidRDefault="00E16EAB" w:rsidP="00E70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1E1"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нормативным правовым актам органов местного самоуправления Брянского района: </w:t>
            </w:r>
            <w:r w:rsidR="00AA15BF">
              <w:rPr>
                <w:i/>
                <w:u w:val="single"/>
              </w:rPr>
              <w:t>Федерального закона от 22 ноября 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 Брянской области от 29.02.2012г. №8-3 «О регулировании отдельных вопросов в сфере розничной продажи алкогольной продукции на территории Брянской области</w:t>
            </w:r>
            <w:r w:rsidR="00E7021F">
              <w:rPr>
                <w:i/>
                <w:u w:val="single"/>
              </w:rPr>
              <w:t xml:space="preserve">, </w:t>
            </w:r>
            <w:r w:rsidR="00E7021F" w:rsidRPr="00E70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постановлением  Правительства  РФ от  23 декабря  2020 года №2220 «Об определении  органами  местного  самоуправления границ  прилегающих    территорий,  на  которых  не  допускается   розничная  продажа  алкогольной  продукции  и розничная  продажа алкогольной  продукции при оказании  услуг  общественного питания»</w:t>
            </w:r>
          </w:p>
        </w:tc>
      </w:tr>
      <w:tr w:rsidR="00E16EAB" w:rsidRPr="00F871E1" w:rsidTr="00E16EA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5.4. Иная информация о целях предлагаемого регулирования: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lastRenderedPageBreak/>
        <w:t>6. Описание предлагаемого регулирования и иных возможных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способов решения проблемы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4A1276" w:rsidRDefault="00E16EAB" w:rsidP="002C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15BF">
              <w:rPr>
                <w:rFonts w:ascii="Times New Roman" w:hAnsi="Times New Roman"/>
              </w:rPr>
              <w:t>6.1. Описание предлагаемого способа решения проблемы и преодоления</w:t>
            </w:r>
            <w:r w:rsidR="004A1276">
              <w:rPr>
                <w:rFonts w:ascii="Times New Roman" w:hAnsi="Times New Roman"/>
              </w:rPr>
              <w:t>,</w:t>
            </w:r>
            <w:r w:rsidRPr="00AA15BF">
              <w:rPr>
                <w:rFonts w:ascii="Times New Roman" w:hAnsi="Times New Roman"/>
              </w:rPr>
              <w:t xml:space="preserve"> связанных с ней негативных эффектов: </w:t>
            </w:r>
            <w:r w:rsidR="00050837" w:rsidRPr="00995636">
              <w:rPr>
                <w:rFonts w:ascii="Times New Roman" w:hAnsi="Times New Roman"/>
                <w:i/>
                <w:u w:val="single"/>
              </w:rPr>
              <w:t xml:space="preserve">выявленная проблема может быть решена </w:t>
            </w:r>
            <w:r w:rsidR="00EC2E4E" w:rsidRPr="00995636">
              <w:rPr>
                <w:rFonts w:ascii="Times New Roman" w:hAnsi="Times New Roman"/>
                <w:i/>
                <w:u w:val="single"/>
              </w:rPr>
              <w:t>Постановление</w:t>
            </w:r>
            <w:r w:rsidR="00AA15BF" w:rsidRPr="00995636">
              <w:rPr>
                <w:rFonts w:ascii="Times New Roman" w:hAnsi="Times New Roman"/>
                <w:i/>
                <w:u w:val="single"/>
              </w:rPr>
              <w:t>м</w:t>
            </w:r>
            <w:r w:rsidR="00EC2E4E" w:rsidRPr="00995636">
              <w:rPr>
                <w:rFonts w:ascii="Times New Roman" w:hAnsi="Times New Roman"/>
                <w:i/>
                <w:u w:val="single"/>
              </w:rPr>
              <w:t xml:space="preserve"> администрации Брянского рай</w:t>
            </w:r>
            <w:r w:rsidR="00AA15BF" w:rsidRPr="00995636">
              <w:rPr>
                <w:rFonts w:ascii="Times New Roman" w:hAnsi="Times New Roman"/>
                <w:i/>
                <w:u w:val="single"/>
              </w:rPr>
              <w:t xml:space="preserve">она </w:t>
            </w:r>
            <w:r w:rsidR="00AA15BF" w:rsidRPr="00995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2C65FE"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 определении  границ  прилегающих 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питания»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6.2. Описание иных способов решения проблемы (с указанием того, каким образом каждым из способов могла бы быть решена проблема):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DC7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  <w:r w:rsidR="004A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9A5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доста</w:t>
            </w:r>
            <w:r w:rsidR="00DC7959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точность способа</w:t>
            </w:r>
            <w:r w:rsidR="00AF556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утверждения постановления</w:t>
            </w:r>
            <w:r w:rsidR="006419A5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6.4. Иная информация о предлагаемом способе решения проблемы: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268"/>
      <w:bookmarkEnd w:id="2"/>
      <w:r w:rsidRPr="00F871E1">
        <w:rPr>
          <w:rFonts w:ascii="Times New Roman" w:hAnsi="Times New Roman"/>
          <w:sz w:val="24"/>
          <w:szCs w:val="24"/>
        </w:rPr>
        <w:t>7. Основные группы субъектов предпринимательской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и инвестиционной деятельности, иные заинтересованные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лица, интересы которых будут затронуты предлагаемым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правовым регулированием, оценка количества таких субъектов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2"/>
        <w:gridCol w:w="3118"/>
      </w:tblGrid>
      <w:tr w:rsidR="00E16EAB" w:rsidRPr="00F871E1" w:rsidTr="00E16EA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E16EAB" w:rsidRPr="00F871E1" w:rsidTr="00E16EA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76" w:rsidRPr="00F871E1" w:rsidRDefault="00451376" w:rsidP="00451376">
            <w:pPr>
              <w:pStyle w:val="Default"/>
              <w:rPr>
                <w:i/>
                <w:u w:val="single"/>
              </w:rPr>
            </w:pPr>
            <w:r w:rsidRPr="00F871E1">
              <w:rPr>
                <w:i/>
                <w:u w:val="single"/>
              </w:rPr>
              <w:t xml:space="preserve">Юридические лица </w:t>
            </w:r>
          </w:p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ограничено</w:t>
            </w:r>
          </w:p>
        </w:tc>
      </w:tr>
      <w:tr w:rsidR="00E16EAB" w:rsidRPr="00F871E1" w:rsidTr="00E16EA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D038C" w:rsidRDefault="00E16EAB" w:rsidP="00F1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7.3. Источники данных</w:t>
            </w:r>
            <w:r w:rsidRPr="00EC2E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392A24" w:rsidRPr="00EC2E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Проект постановления администрации Брянского района </w:t>
            </w:r>
            <w:r w:rsidR="00EC2E4E" w:rsidRPr="00EC2E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F13AA1"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 определении  границ  прилегающих 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</w:t>
            </w:r>
            <w:r w:rsidR="00EC2E4E"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</w:p>
        </w:tc>
      </w:tr>
    </w:tbl>
    <w:p w:rsidR="00E16EAB" w:rsidRPr="00F871E1" w:rsidRDefault="00E16EAB" w:rsidP="0045137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3" w:name="Par283"/>
      <w:bookmarkEnd w:id="3"/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8. Новые функции, полномочия, обязанности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и права органов местного самоуправления или их изменение,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а также порядок их реализации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6"/>
        <w:gridCol w:w="20"/>
        <w:gridCol w:w="2937"/>
        <w:gridCol w:w="3157"/>
      </w:tblGrid>
      <w:tr w:rsidR="00E16EAB" w:rsidRPr="00F871E1" w:rsidTr="00D161E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</w:tr>
      <w:tr w:rsidR="00E16EAB" w:rsidRPr="00F871E1" w:rsidTr="001B1665">
        <w:trPr>
          <w:trHeight w:val="10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прав:                        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E16EAB" w:rsidRPr="00F871E1" w:rsidTr="00D161E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Наименование органа: (Администрация Брянского района)</w:t>
            </w:r>
          </w:p>
        </w:tc>
      </w:tr>
      <w:tr w:rsidR="00E16EAB" w:rsidRPr="00F871E1" w:rsidTr="00D161E0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D16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Введение нового постановления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1B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E16EAB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95636" w:rsidRDefault="00995636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95636" w:rsidRDefault="00995636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9. Оценка соответствующих расходов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(возможных поступлений)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бюджета Брянского муниципального района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36"/>
        <w:gridCol w:w="3384"/>
        <w:gridCol w:w="2960"/>
      </w:tblGrid>
      <w:tr w:rsidR="00E16EAB" w:rsidRPr="00F871E1" w:rsidTr="00E16EAB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</w:tr>
      <w:tr w:rsidR="00E16EAB" w:rsidRPr="00F871E1" w:rsidTr="00E16EAB"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Наименование новой или изменяемой функции, полномочия, обязанности или права: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Описание видов расходов (возможных поступлений) бюджета Брянского муниципального района: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E16EAB" w:rsidRPr="00F871E1" w:rsidTr="00E16EA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9.4. Наименование органа: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Администрация Брянского района</w:t>
            </w:r>
          </w:p>
        </w:tc>
      </w:tr>
      <w:tr w:rsidR="00E16EAB" w:rsidRPr="00F871E1" w:rsidTr="00E16EAB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9.5. нет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9.6. Единовременные расходы в _______</w:t>
            </w:r>
            <w:r w:rsidRPr="00F871E1">
              <w:rPr>
                <w:rFonts w:ascii="Times New Roman" w:hAnsi="Times New Roman"/>
                <w:i/>
                <w:sz w:val="24"/>
                <w:szCs w:val="24"/>
              </w:rPr>
              <w:t>(год возникновения)</w:t>
            </w:r>
            <w:r w:rsidRPr="00F871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AB" w:rsidRPr="00F871E1" w:rsidRDefault="00E1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9.7. Периодические расходы за период __________: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AB" w:rsidRPr="00F871E1" w:rsidRDefault="00E1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9.8. Возможные поступления за период __________________: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C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</w:t>
            </w:r>
          </w:p>
        </w:tc>
      </w:tr>
      <w:tr w:rsidR="00E16EAB" w:rsidRPr="00F871E1" w:rsidTr="00E16EAB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99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C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E16EAB" w:rsidRPr="00F871E1" w:rsidTr="00E16EA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EC2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9.12. Иные сведения о расходах (возможных поступлениях) бюджета Брянского муниципального района: </w:t>
            </w:r>
            <w:r w:rsidR="00EC2E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</w:t>
            </w:r>
          </w:p>
        </w:tc>
      </w:tr>
      <w:tr w:rsidR="00E16EAB" w:rsidRPr="00F871E1" w:rsidTr="00E16EA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99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9.13. Источники данных: </w:t>
            </w:r>
            <w:r w:rsidR="00995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E16EAB" w:rsidRPr="00F871E1" w:rsidRDefault="00E16EAB" w:rsidP="00D161E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" w:name="Par333"/>
      <w:bookmarkEnd w:id="4"/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10. Новые обязанности или ограничения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для субъектов предпринимательской и инвестиционной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деятельности либо изменение содержания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существующих обязанностей и ограничений,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а также порядок организации их исполнения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3401"/>
        <w:gridCol w:w="2693"/>
      </w:tblGrid>
      <w:tr w:rsidR="00E16EAB" w:rsidRPr="00F871E1" w:rsidTr="00B13E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</w:tr>
      <w:tr w:rsidR="00E16EAB" w:rsidRPr="00F871E1" w:rsidTr="00B13EA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r:id="rId6" w:anchor="Par506" w:history="1">
              <w:r w:rsidRPr="00F871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</w:t>
              </w:r>
            </w:hyperlink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E16EAB" w:rsidRPr="00F871E1" w:rsidTr="00B13E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A258AA" w:rsidP="00EC2E4E">
            <w:pPr>
              <w:pStyle w:val="Default"/>
              <w:rPr>
                <w:i/>
                <w:u w:val="single"/>
              </w:rPr>
            </w:pPr>
            <w:r w:rsidRPr="00F871E1">
              <w:rPr>
                <w:i/>
                <w:u w:val="single"/>
              </w:rPr>
              <w:t xml:space="preserve">Юридические лица,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995636" w:rsidP="00DD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995636" w:rsidP="0099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995636" w:rsidRDefault="00995636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95636" w:rsidRDefault="00995636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11. Оценка расходов субъектов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предпринимательской и инвестиционной деятельности,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связанных с необходимостью соблюдения установленных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обязанностей или ограничений либо изменением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содержания таких обязанностей и ограничений</w:t>
      </w:r>
    </w:p>
    <w:p w:rsidR="00E16EAB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CCE" w:rsidRDefault="00F13CCE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CCE" w:rsidRPr="00F871E1" w:rsidRDefault="00F13CCE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3402"/>
        <w:gridCol w:w="2692"/>
      </w:tblGrid>
      <w:tr w:rsidR="00E16EAB" w:rsidRPr="00F871E1" w:rsidTr="00B13E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</w:tr>
      <w:tr w:rsidR="00E16EAB" w:rsidRPr="00F871E1" w:rsidTr="00B13EA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Описание и оценка видов расходов:</w:t>
            </w:r>
          </w:p>
        </w:tc>
      </w:tr>
      <w:tr w:rsidR="00B13EAA" w:rsidRPr="00F871E1" w:rsidTr="0037333B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AA" w:rsidRPr="00F871E1" w:rsidRDefault="00B13EAA" w:rsidP="00EC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Юридические лица,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EAA" w:rsidRPr="00F871E1" w:rsidRDefault="00995636" w:rsidP="00DD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EAA" w:rsidRPr="00F871E1" w:rsidRDefault="00995636" w:rsidP="0099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B13EA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AB1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11.4. Источники данных: </w:t>
            </w:r>
            <w:r w:rsidR="00AB17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DD4149" w:rsidRPr="00F871E1" w:rsidRDefault="00DD4149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12. Риски решения проблемы предложенным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способом регулирования и риски негативных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последствий, а также описание методов контроля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эффективности избранного способа достижения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целей регулирования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6"/>
        <w:gridCol w:w="1728"/>
        <w:gridCol w:w="2784"/>
        <w:gridCol w:w="2072"/>
      </w:tblGrid>
      <w:tr w:rsidR="00E16EAB" w:rsidRPr="00F871E1" w:rsidTr="00E16EAB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</w:tr>
      <w:tr w:rsidR="00E16EAB" w:rsidRPr="00F871E1" w:rsidTr="00E16EAB"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Степень контроля рисков:</w:t>
            </w:r>
          </w:p>
        </w:tc>
      </w:tr>
      <w:tr w:rsidR="00E16EAB" w:rsidRPr="00F871E1" w:rsidTr="003A30E3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3A30E3" w:rsidP="00DD4149">
            <w:pPr>
              <w:pStyle w:val="Default"/>
              <w:jc w:val="center"/>
              <w:rPr>
                <w:i/>
                <w:u w:val="single"/>
              </w:rPr>
            </w:pPr>
            <w:r w:rsidRPr="00F871E1">
              <w:rPr>
                <w:i/>
                <w:u w:val="single"/>
              </w:rPr>
              <w:t xml:space="preserve">Развитие малого и среднего предпринимательства (связанные прежде всего со стоимостью открытия нового бизнеса, административными издержками на реализацию предлагаемых мер регулирования, ограничения доступа к необходимым ресурсам)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низкая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3" w:rsidRPr="00F871E1" w:rsidRDefault="003A30E3" w:rsidP="003A30E3">
            <w:pPr>
              <w:pStyle w:val="Default"/>
              <w:rPr>
                <w:i/>
                <w:u w:val="single"/>
              </w:rPr>
            </w:pPr>
            <w:r w:rsidRPr="00F871E1">
              <w:rPr>
                <w:i/>
                <w:u w:val="single"/>
              </w:rPr>
              <w:t xml:space="preserve">Мероприятия по доведению информации до участников отношений </w:t>
            </w:r>
          </w:p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B" w:rsidRPr="00F871E1" w:rsidRDefault="003A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частичная</w:t>
            </w:r>
          </w:p>
        </w:tc>
      </w:tr>
      <w:tr w:rsidR="00E16EAB" w:rsidRPr="00F871E1" w:rsidTr="00E16EA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12.5. Источники данных: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(собственные исследования)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13. Предполагаемая дата вступления в силу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проекта акта, оценка необходимости установления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переходного периода и (или) отсрочки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вступления в силу проекта акта либо необходимость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распространения предлагаемого регулирования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на ранее возникшие отношения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3"/>
        <w:gridCol w:w="883"/>
        <w:gridCol w:w="2304"/>
        <w:gridCol w:w="2600"/>
      </w:tblGrid>
      <w:tr w:rsidR="00E16EAB" w:rsidRPr="00F871E1" w:rsidTr="00E16EA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61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13.1. Предполагаемая дата вступления в силу проекта акта: </w:t>
            </w:r>
            <w:r w:rsidR="006104AA" w:rsidRPr="0037333B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F871E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04AA">
              <w:rPr>
                <w:rFonts w:ascii="Times New Roman" w:hAnsi="Times New Roman"/>
                <w:sz w:val="24"/>
                <w:szCs w:val="24"/>
              </w:rPr>
              <w:t>21</w:t>
            </w:r>
            <w:r w:rsidRPr="00F871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6EAB" w:rsidRPr="00F871E1" w:rsidTr="00E16EA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B60AD8" w:rsidP="0043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 </w:t>
            </w:r>
            <w:r w:rsidR="0043152D" w:rsidRPr="003733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июля</w:t>
            </w:r>
            <w:r w:rsidR="00EC2E4E" w:rsidRPr="003733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16EAB" w:rsidRPr="003733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</w:t>
            </w:r>
            <w:r w:rsidR="0043152D" w:rsidRPr="003733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</w:t>
            </w:r>
            <w:r w:rsidR="004315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16EAB"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E16EAB" w:rsidRPr="00F871E1" w:rsidTr="00E16EA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lastRenderedPageBreak/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16EAB" w:rsidRPr="00F871E1" w:rsidTr="00E16EA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(переходный период не предполагается)</w:t>
            </w:r>
          </w:p>
        </w:tc>
      </w:tr>
    </w:tbl>
    <w:p w:rsidR="00E16EAB" w:rsidRPr="00F871E1" w:rsidRDefault="00E16EAB" w:rsidP="00D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14. Необходимые для достижения заявленных целей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регулирования организационно-технические,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методологические, информационные и иные мероприятия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1559"/>
        <w:gridCol w:w="3118"/>
        <w:gridCol w:w="1276"/>
        <w:gridCol w:w="1701"/>
      </w:tblGrid>
      <w:tr w:rsidR="00E16EAB" w:rsidRPr="00F871E1" w:rsidTr="00E16E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14.2. Сроки мероприятий: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14.4. Объем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14.5. Источники финансирования:</w:t>
            </w:r>
          </w:p>
        </w:tc>
      </w:tr>
      <w:tr w:rsidR="00E16EAB" w:rsidRPr="00F871E1" w:rsidTr="00E16E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Публикация решения в газете «</w:t>
            </w:r>
            <w:proofErr w:type="spellStart"/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Деснянская</w:t>
            </w:r>
            <w:proofErr w:type="spellEnd"/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правда»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течение 10 дней с момента подписания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B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Информирование субъектов предпринимательской деятельности Брянского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0 млн. руб.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15. Индикативные показатели, программы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мониторинга и иные способы (методы) оценки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достижения заявленных целей регулирования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3"/>
        <w:gridCol w:w="2198"/>
        <w:gridCol w:w="2542"/>
        <w:gridCol w:w="2977"/>
      </w:tblGrid>
      <w:tr w:rsidR="00E16EAB" w:rsidRPr="00F871E1" w:rsidTr="00E16EA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15.1. Цели предлагаемого регулирования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15.4. Способы расчета индикативных показателей:</w:t>
            </w:r>
          </w:p>
        </w:tc>
      </w:tr>
      <w:tr w:rsidR="00E16EAB" w:rsidRPr="00F871E1" w:rsidTr="00E16EA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1" w:rsidRPr="00F13AA1" w:rsidRDefault="00414538" w:rsidP="00F13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Утверждение постановления администрации Брянского района </w:t>
            </w:r>
            <w:r w:rsidR="00EC2E4E" w:rsidRPr="006007A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3AA1">
              <w:rPr>
                <w:rFonts w:ascii="Times New Roman" w:hAnsi="Times New Roman"/>
                <w:i/>
                <w:sz w:val="24"/>
                <w:szCs w:val="24"/>
              </w:rPr>
              <w:t xml:space="preserve">Об определении </w:t>
            </w:r>
            <w:r w:rsidR="00F13AA1"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границ  прилегающих</w:t>
            </w:r>
          </w:p>
          <w:p w:rsidR="00F13AA1" w:rsidRPr="00F13AA1" w:rsidRDefault="00F13AA1" w:rsidP="00F13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территорий,  на  которых  не   допускается </w:t>
            </w:r>
          </w:p>
          <w:p w:rsidR="00F13AA1" w:rsidRPr="00F13AA1" w:rsidRDefault="00F13AA1" w:rsidP="00F13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розничная  продажа  алкогольной  продукции </w:t>
            </w:r>
          </w:p>
          <w:p w:rsidR="00F13AA1" w:rsidRPr="00F13AA1" w:rsidRDefault="00F13AA1" w:rsidP="00F13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 розничная продажа </w:t>
            </w:r>
            <w:r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алкогольной  продукции </w:t>
            </w:r>
          </w:p>
          <w:p w:rsidR="00E16EAB" w:rsidRPr="003B76DE" w:rsidRDefault="00F13AA1" w:rsidP="00F1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  оказании услуг  общественного питания</w:t>
            </w:r>
            <w:r w:rsidR="00EC2E4E" w:rsidRPr="00F87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AB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B" w:rsidRPr="00F871E1" w:rsidRDefault="001B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15.5. Информация о программах мониторинга и иных способах (методах) оценки достижения заявленных целей регулирования: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(нет)</w:t>
            </w:r>
          </w:p>
        </w:tc>
      </w:tr>
      <w:tr w:rsidR="00E16EAB" w:rsidRPr="00F871E1" w:rsidTr="00E16EA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15.6. Оценка затрат на осуществление</w:t>
            </w:r>
          </w:p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15.7. Описание источников информации для расчета индикаторов: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16. Иные сведения, которые, по мнению разработчика,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позволяют оценить обоснованность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предлагаемого регулирования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16.1. Иные необходимые, по мнению разработчика, сведения: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16.2. Источники данных: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(нет)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17. Сведения о проведении публичных консультаций по проекту акта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17.1. Полный электронный адрес размещения проекта акта в информационно-телекоммуникационной сети Интернет: </w:t>
            </w:r>
            <w:hyperlink r:id="rId7" w:tgtFrame="_blank" w:history="1">
              <w:r w:rsidRPr="00F13AA1">
                <w:rPr>
                  <w:rStyle w:val="a3"/>
                  <w:rFonts w:ascii="Times New Roman" w:hAnsi="Times New Roman"/>
                  <w:i/>
                  <w:color w:val="auto"/>
                  <w:szCs w:val="28"/>
                </w:rPr>
                <w:t>admbr.ru</w:t>
              </w:r>
            </w:hyperlink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8" w:rsidRPr="00F871E1" w:rsidRDefault="00E16EAB" w:rsidP="00B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  <w:r w:rsidR="003B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E1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4537" w:rsidRPr="00F13AA1">
              <w:rPr>
                <w:rFonts w:ascii="Times New Roman" w:hAnsi="Times New Roman"/>
                <w:sz w:val="24"/>
                <w:szCs w:val="24"/>
              </w:rPr>
              <w:t>«</w:t>
            </w:r>
            <w:r w:rsidR="006F6F09">
              <w:rPr>
                <w:rFonts w:ascii="Times New Roman" w:hAnsi="Times New Roman"/>
                <w:sz w:val="24"/>
                <w:szCs w:val="24"/>
              </w:rPr>
              <w:t>29</w:t>
            </w:r>
            <w:r w:rsidR="00AB1700" w:rsidRPr="00F13AA1">
              <w:rPr>
                <w:rFonts w:ascii="Times New Roman" w:hAnsi="Times New Roman"/>
                <w:sz w:val="24"/>
                <w:szCs w:val="24"/>
              </w:rPr>
              <w:t>.0</w:t>
            </w:r>
            <w:r w:rsidR="00FA6CDC" w:rsidRPr="00F13AA1">
              <w:rPr>
                <w:rFonts w:ascii="Times New Roman" w:hAnsi="Times New Roman"/>
                <w:sz w:val="24"/>
                <w:szCs w:val="24"/>
              </w:rPr>
              <w:t>6</w:t>
            </w:r>
            <w:r w:rsidR="00AB1700" w:rsidRPr="00F13AA1">
              <w:rPr>
                <w:rFonts w:ascii="Times New Roman" w:hAnsi="Times New Roman"/>
                <w:sz w:val="24"/>
                <w:szCs w:val="24"/>
              </w:rPr>
              <w:t>.20</w:t>
            </w:r>
            <w:r w:rsidR="00FA6CDC" w:rsidRPr="00F13AA1">
              <w:rPr>
                <w:rFonts w:ascii="Times New Roman" w:hAnsi="Times New Roman"/>
                <w:sz w:val="24"/>
                <w:szCs w:val="24"/>
              </w:rPr>
              <w:t>21</w:t>
            </w:r>
            <w:r w:rsidR="00AB1700" w:rsidRPr="00F13A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60AD8" w:rsidRPr="00F13A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EAB" w:rsidRPr="00F871E1" w:rsidRDefault="00E16EAB" w:rsidP="006F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4537">
              <w:rPr>
                <w:rFonts w:ascii="Times New Roman" w:hAnsi="Times New Roman"/>
                <w:sz w:val="24"/>
                <w:szCs w:val="24"/>
              </w:rPr>
              <w:t>«</w:t>
            </w:r>
            <w:r w:rsidR="006F6F09">
              <w:rPr>
                <w:rFonts w:ascii="Times New Roman" w:hAnsi="Times New Roman"/>
                <w:sz w:val="24"/>
                <w:szCs w:val="24"/>
              </w:rPr>
              <w:t>09</w:t>
            </w:r>
            <w:r w:rsidR="00AB1700" w:rsidRPr="00F13AA1">
              <w:rPr>
                <w:rFonts w:ascii="Times New Roman" w:hAnsi="Times New Roman"/>
                <w:sz w:val="24"/>
                <w:szCs w:val="24"/>
              </w:rPr>
              <w:t>.0</w:t>
            </w:r>
            <w:r w:rsidR="00FA6CDC" w:rsidRPr="00F13AA1">
              <w:rPr>
                <w:rFonts w:ascii="Times New Roman" w:hAnsi="Times New Roman"/>
                <w:sz w:val="24"/>
                <w:szCs w:val="24"/>
              </w:rPr>
              <w:t>7</w:t>
            </w:r>
            <w:r w:rsidR="00AB1700" w:rsidRPr="00F13AA1">
              <w:rPr>
                <w:rFonts w:ascii="Times New Roman" w:hAnsi="Times New Roman"/>
                <w:sz w:val="24"/>
                <w:szCs w:val="24"/>
              </w:rPr>
              <w:t>.20</w:t>
            </w:r>
            <w:r w:rsidR="00FA6CDC" w:rsidRPr="00F13AA1">
              <w:rPr>
                <w:rFonts w:ascii="Times New Roman" w:hAnsi="Times New Roman"/>
                <w:sz w:val="24"/>
                <w:szCs w:val="24"/>
              </w:rPr>
              <w:t>21</w:t>
            </w:r>
            <w:r w:rsidR="00AB170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5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 w:rsidP="0089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17.3. Сведения об участниках публичных консультаций, извещенных о проведении публичных консультаций: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Уполномоченный по защите прав предпринимателей в Брянской области</w:t>
            </w:r>
            <w:r w:rsidR="00F13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Департамент здравоохранения Брянской области, Департамент образования Брянской области, Департамент культуры Брянской области.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17.4. Сведения о лицах, представивших предложения: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17.5.Сведения о подразделениях разработчика, рассмотревших представленные предложения: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E16EAB" w:rsidRPr="00F871E1" w:rsidTr="00E16EA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B" w:rsidRPr="00F871E1" w:rsidRDefault="00E1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1E1">
              <w:rPr>
                <w:rFonts w:ascii="Times New Roman" w:hAnsi="Times New Roman"/>
                <w:sz w:val="24"/>
                <w:szCs w:val="24"/>
              </w:rPr>
              <w:t xml:space="preserve">17.6. Иные сведения о проведении публичного обсуждения проекта акта: </w:t>
            </w:r>
            <w:r w:rsidRPr="00F87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Руководитель разработчика: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DC" w:rsidRDefault="00B60AD8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>Первый з</w:t>
      </w:r>
      <w:r w:rsidR="00FA6CDC">
        <w:rPr>
          <w:rFonts w:ascii="Times New Roman" w:hAnsi="Times New Roman"/>
          <w:sz w:val="24"/>
          <w:szCs w:val="24"/>
        </w:rPr>
        <w:t xml:space="preserve">аместитель </w:t>
      </w:r>
    </w:p>
    <w:p w:rsidR="00E16EAB" w:rsidRPr="00F871E1" w:rsidRDefault="00FA6CDC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B60AD8" w:rsidRPr="00F871E1">
        <w:rPr>
          <w:rFonts w:ascii="Times New Roman" w:hAnsi="Times New Roman"/>
          <w:sz w:val="24"/>
          <w:szCs w:val="24"/>
        </w:rPr>
        <w:t>Брянского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0AD8" w:rsidRPr="00F871E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EC2E4E">
        <w:rPr>
          <w:rFonts w:ascii="Times New Roman" w:hAnsi="Times New Roman"/>
          <w:sz w:val="24"/>
          <w:szCs w:val="24"/>
        </w:rPr>
        <w:t>Солоницын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2E4E">
        <w:rPr>
          <w:rFonts w:ascii="Times New Roman" w:hAnsi="Times New Roman"/>
          <w:sz w:val="24"/>
          <w:szCs w:val="24"/>
        </w:rPr>
        <w:t>С</w:t>
      </w:r>
      <w:r w:rsidR="00E16EAB" w:rsidRPr="00F871E1">
        <w:rPr>
          <w:rFonts w:ascii="Times New Roman" w:hAnsi="Times New Roman"/>
          <w:sz w:val="24"/>
          <w:szCs w:val="24"/>
        </w:rPr>
        <w:t>.</w:t>
      </w:r>
      <w:r w:rsidR="00EC2E4E">
        <w:rPr>
          <w:rFonts w:ascii="Times New Roman" w:hAnsi="Times New Roman"/>
          <w:sz w:val="24"/>
          <w:szCs w:val="24"/>
        </w:rPr>
        <w:t>Б</w:t>
      </w:r>
      <w:r w:rsidR="00B60AD8" w:rsidRPr="00F871E1">
        <w:rPr>
          <w:rFonts w:ascii="Times New Roman" w:hAnsi="Times New Roman"/>
          <w:sz w:val="24"/>
          <w:szCs w:val="24"/>
        </w:rPr>
        <w:t>.</w:t>
      </w:r>
    </w:p>
    <w:p w:rsidR="00E16EAB" w:rsidRPr="00F871E1" w:rsidRDefault="00E16EAB" w:rsidP="00E1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DC" w:rsidRDefault="00E16EAB" w:rsidP="00B60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71E1">
        <w:rPr>
          <w:rFonts w:ascii="Times New Roman" w:hAnsi="Times New Roman"/>
          <w:sz w:val="24"/>
          <w:szCs w:val="24"/>
        </w:rPr>
        <w:t xml:space="preserve">   </w:t>
      </w:r>
    </w:p>
    <w:p w:rsidR="00E3073A" w:rsidRDefault="00E3073A"/>
    <w:sectPr w:rsidR="00E3073A" w:rsidSect="00A1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730E"/>
    <w:rsid w:val="00050837"/>
    <w:rsid w:val="000563D5"/>
    <w:rsid w:val="00061B57"/>
    <w:rsid w:val="00062DFF"/>
    <w:rsid w:val="00083C40"/>
    <w:rsid w:val="00097B39"/>
    <w:rsid w:val="000F5CE3"/>
    <w:rsid w:val="00166847"/>
    <w:rsid w:val="0017157C"/>
    <w:rsid w:val="001A479A"/>
    <w:rsid w:val="001B1665"/>
    <w:rsid w:val="001B19F3"/>
    <w:rsid w:val="001D5ED2"/>
    <w:rsid w:val="00247A44"/>
    <w:rsid w:val="00286A43"/>
    <w:rsid w:val="002C65FE"/>
    <w:rsid w:val="0037333B"/>
    <w:rsid w:val="00392A24"/>
    <w:rsid w:val="0039569C"/>
    <w:rsid w:val="003A30E3"/>
    <w:rsid w:val="003A4D38"/>
    <w:rsid w:val="003B76DE"/>
    <w:rsid w:val="003C2DE0"/>
    <w:rsid w:val="00414538"/>
    <w:rsid w:val="0043152D"/>
    <w:rsid w:val="00431786"/>
    <w:rsid w:val="00451376"/>
    <w:rsid w:val="004568F6"/>
    <w:rsid w:val="004A1276"/>
    <w:rsid w:val="004A24C3"/>
    <w:rsid w:val="004D13BA"/>
    <w:rsid w:val="004E2A26"/>
    <w:rsid w:val="006007A6"/>
    <w:rsid w:val="006058EF"/>
    <w:rsid w:val="006104AA"/>
    <w:rsid w:val="00640B81"/>
    <w:rsid w:val="006419A5"/>
    <w:rsid w:val="00674B2B"/>
    <w:rsid w:val="00683FE6"/>
    <w:rsid w:val="00686439"/>
    <w:rsid w:val="006F6F09"/>
    <w:rsid w:val="00721D68"/>
    <w:rsid w:val="007639BC"/>
    <w:rsid w:val="00774784"/>
    <w:rsid w:val="007A6934"/>
    <w:rsid w:val="0087300B"/>
    <w:rsid w:val="00876641"/>
    <w:rsid w:val="008944A1"/>
    <w:rsid w:val="00894957"/>
    <w:rsid w:val="008C420A"/>
    <w:rsid w:val="009113BF"/>
    <w:rsid w:val="009122D2"/>
    <w:rsid w:val="00925130"/>
    <w:rsid w:val="0096589F"/>
    <w:rsid w:val="00967B57"/>
    <w:rsid w:val="0097730E"/>
    <w:rsid w:val="00995636"/>
    <w:rsid w:val="009C631C"/>
    <w:rsid w:val="009E2B79"/>
    <w:rsid w:val="009F0789"/>
    <w:rsid w:val="00A13073"/>
    <w:rsid w:val="00A258AA"/>
    <w:rsid w:val="00A26920"/>
    <w:rsid w:val="00A41DFE"/>
    <w:rsid w:val="00A55A72"/>
    <w:rsid w:val="00A578D9"/>
    <w:rsid w:val="00AA15BF"/>
    <w:rsid w:val="00AB1700"/>
    <w:rsid w:val="00AD65BE"/>
    <w:rsid w:val="00AF556C"/>
    <w:rsid w:val="00B13EAA"/>
    <w:rsid w:val="00B60AD8"/>
    <w:rsid w:val="00BE4537"/>
    <w:rsid w:val="00BF1C55"/>
    <w:rsid w:val="00BF66F0"/>
    <w:rsid w:val="00C65D80"/>
    <w:rsid w:val="00CA5007"/>
    <w:rsid w:val="00D161E0"/>
    <w:rsid w:val="00D4484F"/>
    <w:rsid w:val="00D8002B"/>
    <w:rsid w:val="00D8208F"/>
    <w:rsid w:val="00D94A6A"/>
    <w:rsid w:val="00DA364A"/>
    <w:rsid w:val="00DB033C"/>
    <w:rsid w:val="00DB495F"/>
    <w:rsid w:val="00DC7959"/>
    <w:rsid w:val="00DD4149"/>
    <w:rsid w:val="00DF447A"/>
    <w:rsid w:val="00E16EAB"/>
    <w:rsid w:val="00E3073A"/>
    <w:rsid w:val="00E7021F"/>
    <w:rsid w:val="00E943E9"/>
    <w:rsid w:val="00EC2BE5"/>
    <w:rsid w:val="00EC2E4E"/>
    <w:rsid w:val="00F13AA1"/>
    <w:rsid w:val="00F13CCE"/>
    <w:rsid w:val="00F74A5A"/>
    <w:rsid w:val="00F871E1"/>
    <w:rsid w:val="00FA6CDC"/>
    <w:rsid w:val="00FC5EA6"/>
    <w:rsid w:val="00FD038C"/>
    <w:rsid w:val="00FF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15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6EAB"/>
    <w:rPr>
      <w:color w:val="0000FF"/>
      <w:u w:val="single"/>
    </w:rPr>
  </w:style>
  <w:style w:type="paragraph" w:customStyle="1" w:styleId="Default">
    <w:name w:val="Default"/>
    <w:rsid w:val="00395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1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6EAB"/>
    <w:rPr>
      <w:color w:val="0000FF"/>
      <w:u w:val="single"/>
    </w:rPr>
  </w:style>
  <w:style w:type="paragraph" w:customStyle="1" w:styleId="Default">
    <w:name w:val="Default"/>
    <w:rsid w:val="00395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11\AppData\Local\Temp\Rar$DIa0.234\&#1089;&#1074;&#1086;&#1076;%20&#1086;&#1090;&#1095;&#1077;&#1090;.docx" TargetMode="External"/><Relationship Id="rId5" Type="http://schemas.openxmlformats.org/officeDocument/2006/relationships/hyperlink" Target="mailto:torgoviy.otdel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E7ED-B809-452D-8B8B-AA421FF0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Лысенкова</cp:lastModifiedBy>
  <cp:revision>33</cp:revision>
  <cp:lastPrinted>2021-07-07T11:06:00Z</cp:lastPrinted>
  <dcterms:created xsi:type="dcterms:W3CDTF">2021-06-10T07:57:00Z</dcterms:created>
  <dcterms:modified xsi:type="dcterms:W3CDTF">2021-07-07T11:07:00Z</dcterms:modified>
</cp:coreProperties>
</file>