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62" w:rsidRDefault="00C97B0A" w:rsidP="00C97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B81CCA" wp14:editId="20353E09">
            <wp:simplePos x="0" y="0"/>
            <wp:positionH relativeFrom="column">
              <wp:posOffset>358140</wp:posOffset>
            </wp:positionH>
            <wp:positionV relativeFrom="paragraph">
              <wp:posOffset>832485</wp:posOffset>
            </wp:positionV>
            <wp:extent cx="1819910" cy="1047750"/>
            <wp:effectExtent l="0" t="0" r="8890" b="0"/>
            <wp:wrapTight wrapText="bothSides">
              <wp:wrapPolygon edited="0">
                <wp:start x="0" y="0"/>
                <wp:lineTo x="0" y="21207"/>
                <wp:lineTo x="21479" y="21207"/>
                <wp:lineTo x="21479" y="0"/>
                <wp:lineTo x="0" y="0"/>
              </wp:wrapPolygon>
            </wp:wrapTight>
            <wp:docPr id="3" name="Рисунок 3" descr="C:\Users\Лащенко\Desktop\Публикации на сайт\2023\19_Всемирный день памяти жерт СПИД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щенко\Desktop\Публикации на сайт\2023\19_Всемирный день памяти жерт СПИДа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A">
        <w:rPr>
          <w:rFonts w:ascii="Times New Roman" w:hAnsi="Times New Roman" w:cs="Times New Roman"/>
          <w:b/>
          <w:sz w:val="28"/>
          <w:szCs w:val="28"/>
        </w:rPr>
        <w:t>Брянская область присоединилась к</w:t>
      </w:r>
      <w:bookmarkStart w:id="0" w:name="_GoBack"/>
      <w:bookmarkEnd w:id="0"/>
      <w:r w:rsidRPr="00C97B0A">
        <w:rPr>
          <w:rFonts w:ascii="Times New Roman" w:hAnsi="Times New Roman" w:cs="Times New Roman"/>
          <w:b/>
          <w:sz w:val="28"/>
          <w:szCs w:val="28"/>
        </w:rPr>
        <w:t xml:space="preserve"> Всероссийской акц</w:t>
      </w:r>
      <w:r w:rsidR="00472A16">
        <w:rPr>
          <w:rFonts w:ascii="Times New Roman" w:hAnsi="Times New Roman" w:cs="Times New Roman"/>
          <w:b/>
          <w:sz w:val="28"/>
          <w:szCs w:val="28"/>
        </w:rPr>
        <w:t>ии «Стоп ВИЧ/СПИД», приуроченной</w:t>
      </w:r>
      <w:r w:rsidRPr="00C97B0A">
        <w:rPr>
          <w:rFonts w:ascii="Times New Roman" w:hAnsi="Times New Roman" w:cs="Times New Roman"/>
          <w:b/>
          <w:sz w:val="28"/>
          <w:szCs w:val="28"/>
        </w:rPr>
        <w:t xml:space="preserve"> к Международному дню памяти жертв СПИДа.</w:t>
      </w:r>
    </w:p>
    <w:p w:rsidR="00C97B0A" w:rsidRDefault="00C97B0A" w:rsidP="00E55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762" w:rsidRDefault="00E55762" w:rsidP="00C9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62">
        <w:rPr>
          <w:rFonts w:ascii="Times New Roman" w:hAnsi="Times New Roman" w:cs="Times New Roman"/>
          <w:sz w:val="28"/>
          <w:szCs w:val="28"/>
        </w:rPr>
        <w:t>Проблема ВИЧ-инфекции в большей степени является социальной проблемой общества. Поэтому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762">
        <w:rPr>
          <w:rFonts w:ascii="Times New Roman" w:hAnsi="Times New Roman" w:cs="Times New Roman"/>
          <w:sz w:val="28"/>
          <w:szCs w:val="28"/>
        </w:rPr>
        <w:t>эффективным средством, способствующим ограничению ее распространения, является первичная профилактика, воспитание здорово</w:t>
      </w:r>
      <w:r>
        <w:rPr>
          <w:rFonts w:ascii="Times New Roman" w:hAnsi="Times New Roman" w:cs="Times New Roman"/>
          <w:sz w:val="28"/>
          <w:szCs w:val="28"/>
        </w:rPr>
        <w:t xml:space="preserve">го населения, в первую очередь, </w:t>
      </w:r>
      <w:r w:rsidRPr="00E55762">
        <w:rPr>
          <w:rFonts w:ascii="Times New Roman" w:hAnsi="Times New Roman" w:cs="Times New Roman"/>
          <w:sz w:val="28"/>
          <w:szCs w:val="28"/>
        </w:rPr>
        <w:t>молодежи, а также обучение другим аспектам здорового образа жизни (борьба с пьянством, наркоманией и токсикоманией).</w:t>
      </w:r>
    </w:p>
    <w:p w:rsidR="00E55762" w:rsidRDefault="00E55762" w:rsidP="00C9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62">
        <w:rPr>
          <w:rFonts w:ascii="Times New Roman" w:hAnsi="Times New Roman" w:cs="Times New Roman"/>
          <w:sz w:val="28"/>
          <w:szCs w:val="28"/>
        </w:rPr>
        <w:t>На сегодняшний день основная масса выявления ВИЧ инфицированных в Брянской области приход</w:t>
      </w:r>
      <w:r>
        <w:rPr>
          <w:rFonts w:ascii="Times New Roman" w:hAnsi="Times New Roman" w:cs="Times New Roman"/>
          <w:sz w:val="28"/>
          <w:szCs w:val="28"/>
        </w:rPr>
        <w:t xml:space="preserve">ится на </w:t>
      </w:r>
      <w:r w:rsidRPr="00E55762">
        <w:rPr>
          <w:rFonts w:ascii="Times New Roman" w:hAnsi="Times New Roman" w:cs="Times New Roman"/>
          <w:sz w:val="28"/>
          <w:szCs w:val="28"/>
        </w:rPr>
        <w:t>возрастные группы 30-45 лет. Инфекция «вышла» за пределы групп риска и поражает трудоспособное, социально-активное население. Поэтому для наибольшей результативности в борьбе с ВИЧ необходимо участие организаций и трудовых коллективов в профилактич</w:t>
      </w:r>
      <w:r>
        <w:rPr>
          <w:rFonts w:ascii="Times New Roman" w:hAnsi="Times New Roman" w:cs="Times New Roman"/>
          <w:sz w:val="28"/>
          <w:szCs w:val="28"/>
        </w:rPr>
        <w:t>еских мероприятиях.</w:t>
      </w:r>
    </w:p>
    <w:p w:rsidR="00E55762" w:rsidRDefault="00E55762" w:rsidP="00C9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62">
        <w:rPr>
          <w:rFonts w:ascii="Times New Roman" w:hAnsi="Times New Roman" w:cs="Times New Roman"/>
          <w:sz w:val="28"/>
          <w:szCs w:val="28"/>
        </w:rPr>
        <w:t xml:space="preserve">Акция «Стоп ВИЧ/СПИД», приуроченная к Международному дню  памяти </w:t>
      </w:r>
      <w:r>
        <w:rPr>
          <w:rFonts w:ascii="Times New Roman" w:hAnsi="Times New Roman" w:cs="Times New Roman"/>
          <w:sz w:val="28"/>
          <w:szCs w:val="28"/>
        </w:rPr>
        <w:t xml:space="preserve">жертв СПИДа, проводится в целях </w:t>
      </w:r>
      <w:r w:rsidRPr="00E55762">
        <w:rPr>
          <w:rFonts w:ascii="Times New Roman" w:hAnsi="Times New Roman" w:cs="Times New Roman"/>
          <w:sz w:val="28"/>
          <w:szCs w:val="28"/>
        </w:rPr>
        <w:t>повышения внимание социума на проблему. Сегодня необходимо донести до каждого правильную и полную информацию об основных мерах профилактики заболевания, методах своевременной диагностики инфекции и необратимости последствий в случае ее развития, а также сформировать у молодого поколения сознательное и ответственн</w:t>
      </w:r>
      <w:r>
        <w:rPr>
          <w:rFonts w:ascii="Times New Roman" w:hAnsi="Times New Roman" w:cs="Times New Roman"/>
          <w:sz w:val="28"/>
          <w:szCs w:val="28"/>
        </w:rPr>
        <w:t>ое отношение к своему здоровью.</w:t>
      </w:r>
    </w:p>
    <w:p w:rsidR="00E55762" w:rsidRDefault="00E55762" w:rsidP="00C9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62">
        <w:rPr>
          <w:rFonts w:ascii="Times New Roman" w:hAnsi="Times New Roman" w:cs="Times New Roman"/>
          <w:sz w:val="28"/>
          <w:szCs w:val="28"/>
        </w:rPr>
        <w:t>В рамках проводимой информационной кампании с 15 мая по 26 мая 20</w:t>
      </w:r>
      <w:r>
        <w:rPr>
          <w:rFonts w:ascii="Times New Roman" w:hAnsi="Times New Roman" w:cs="Times New Roman"/>
          <w:sz w:val="28"/>
          <w:szCs w:val="28"/>
        </w:rPr>
        <w:t xml:space="preserve">23 года в организациях Брянской </w:t>
      </w:r>
      <w:r w:rsidRPr="00E55762">
        <w:rPr>
          <w:rFonts w:ascii="Times New Roman" w:hAnsi="Times New Roman" w:cs="Times New Roman"/>
          <w:sz w:val="28"/>
          <w:szCs w:val="28"/>
        </w:rPr>
        <w:t>области пройдут  занятия, «круглые столы», лекции и беседы с работниками по вопросам профилактики ВИЧ-инфекции с приглашением специалистов ГБУЗ «</w:t>
      </w:r>
      <w:r>
        <w:rPr>
          <w:rFonts w:ascii="Times New Roman" w:hAnsi="Times New Roman" w:cs="Times New Roman"/>
          <w:sz w:val="28"/>
          <w:szCs w:val="28"/>
        </w:rPr>
        <w:t>Брянский областной центр СПИД».</w:t>
      </w:r>
    </w:p>
    <w:p w:rsidR="00E55762" w:rsidRDefault="00E55762" w:rsidP="00C9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62">
        <w:rPr>
          <w:rFonts w:ascii="Times New Roman" w:hAnsi="Times New Roman" w:cs="Times New Roman"/>
          <w:sz w:val="28"/>
          <w:szCs w:val="28"/>
        </w:rPr>
        <w:lastRenderedPageBreak/>
        <w:t>Контактный телефон отдела профилактики ГБУЗ «Брянский областной</w:t>
      </w:r>
      <w:r>
        <w:rPr>
          <w:rFonts w:ascii="Times New Roman" w:hAnsi="Times New Roman" w:cs="Times New Roman"/>
          <w:sz w:val="28"/>
          <w:szCs w:val="28"/>
        </w:rPr>
        <w:t xml:space="preserve"> центр СПИД» +7 (4832) 40-10-49 </w:t>
      </w:r>
      <w:r w:rsidRPr="00E55762">
        <w:rPr>
          <w:rFonts w:ascii="Times New Roman" w:hAnsi="Times New Roman" w:cs="Times New Roman"/>
          <w:sz w:val="28"/>
          <w:szCs w:val="28"/>
        </w:rPr>
        <w:t>(Изотова Людмила Валерьевн</w:t>
      </w:r>
      <w:r>
        <w:rPr>
          <w:rFonts w:ascii="Times New Roman" w:hAnsi="Times New Roman" w:cs="Times New Roman"/>
          <w:sz w:val="28"/>
          <w:szCs w:val="28"/>
        </w:rPr>
        <w:t xml:space="preserve">а, Россов Владимир Викторович). </w:t>
      </w:r>
    </w:p>
    <w:p w:rsidR="00C97B0A" w:rsidRDefault="00E55762" w:rsidP="00C9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62">
        <w:rPr>
          <w:rFonts w:ascii="Times New Roman" w:hAnsi="Times New Roman" w:cs="Times New Roman"/>
          <w:sz w:val="28"/>
          <w:szCs w:val="28"/>
        </w:rPr>
        <w:t>Также, 18 мая 2023 года в 15:00 ГБУЗ «Брянский областной центр СПИД» пр</w:t>
      </w:r>
      <w:r>
        <w:rPr>
          <w:rFonts w:ascii="Times New Roman" w:hAnsi="Times New Roman" w:cs="Times New Roman"/>
          <w:sz w:val="28"/>
          <w:szCs w:val="28"/>
        </w:rPr>
        <w:t xml:space="preserve">оводит для трудовых коллективов </w:t>
      </w:r>
      <w:r w:rsidRPr="00E55762">
        <w:rPr>
          <w:rFonts w:ascii="Times New Roman" w:hAnsi="Times New Roman" w:cs="Times New Roman"/>
          <w:sz w:val="28"/>
          <w:szCs w:val="28"/>
        </w:rPr>
        <w:t>лекцию по вопросам профилактики</w:t>
      </w:r>
      <w:r w:rsidR="00C97B0A">
        <w:rPr>
          <w:rFonts w:ascii="Times New Roman" w:hAnsi="Times New Roman" w:cs="Times New Roman"/>
          <w:sz w:val="28"/>
          <w:szCs w:val="28"/>
        </w:rPr>
        <w:t xml:space="preserve"> ВИЧ – инфекции в онлайн</w:t>
      </w:r>
      <w:r w:rsidRPr="00E55762">
        <w:rPr>
          <w:rFonts w:ascii="Times New Roman" w:hAnsi="Times New Roman" w:cs="Times New Roman"/>
          <w:sz w:val="28"/>
          <w:szCs w:val="28"/>
        </w:rPr>
        <w:t xml:space="preserve">–формате (ссылка на подключение </w:t>
      </w:r>
      <w:hyperlink r:id="rId6" w:history="1">
        <w:r w:rsidR="00C97B0A" w:rsidRPr="00B20CB0">
          <w:rPr>
            <w:rStyle w:val="a5"/>
            <w:rFonts w:ascii="Times New Roman" w:hAnsi="Times New Roman" w:cs="Times New Roman"/>
            <w:sz w:val="28"/>
            <w:szCs w:val="28"/>
          </w:rPr>
          <w:t>https://events.webinar.ru/37036747/1328254161</w:t>
        </w:r>
      </w:hyperlink>
      <w:r w:rsidRPr="00E55762">
        <w:rPr>
          <w:rFonts w:ascii="Times New Roman" w:hAnsi="Times New Roman" w:cs="Times New Roman"/>
          <w:sz w:val="28"/>
          <w:szCs w:val="28"/>
        </w:rPr>
        <w:t>).</w:t>
      </w:r>
    </w:p>
    <w:p w:rsidR="00C97B0A" w:rsidRDefault="00C97B0A" w:rsidP="00C9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труда,</w:t>
      </w: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инвестиций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Яшина</w:t>
      </w: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0A" w:rsidRDefault="00C97B0A" w:rsidP="00C97B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Лащенко</w:t>
      </w:r>
      <w:proofErr w:type="spellEnd"/>
    </w:p>
    <w:p w:rsidR="00A75083" w:rsidRPr="00C97B0A" w:rsidRDefault="00A75083" w:rsidP="00C97B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94-17-63</w:t>
      </w:r>
    </w:p>
    <w:sectPr w:rsidR="00A75083" w:rsidRPr="00C9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CC"/>
    <w:rsid w:val="00072263"/>
    <w:rsid w:val="00163FCC"/>
    <w:rsid w:val="00472A16"/>
    <w:rsid w:val="00A75083"/>
    <w:rsid w:val="00C97B0A"/>
    <w:rsid w:val="00E55762"/>
    <w:rsid w:val="00F6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7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7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37036747/13282541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4</cp:revision>
  <cp:lastPrinted>2023-05-16T13:39:00Z</cp:lastPrinted>
  <dcterms:created xsi:type="dcterms:W3CDTF">2023-05-16T12:06:00Z</dcterms:created>
  <dcterms:modified xsi:type="dcterms:W3CDTF">2023-05-16T13:45:00Z</dcterms:modified>
</cp:coreProperties>
</file>