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DF7" w:rsidRPr="00C97DF7" w:rsidRDefault="00C97DF7" w:rsidP="00C97DF7">
      <w:pPr>
        <w:pStyle w:val="1"/>
        <w:spacing w:before="0" w:beforeAutospacing="0" w:after="0" w:afterAutospacing="0"/>
        <w:ind w:firstLine="709"/>
        <w:jc w:val="center"/>
        <w:rPr>
          <w:rFonts w:eastAsiaTheme="minorHAnsi"/>
          <w:bCs w:val="0"/>
          <w:kern w:val="0"/>
          <w:sz w:val="28"/>
          <w:szCs w:val="28"/>
          <w:lang w:eastAsia="en-US"/>
        </w:rPr>
      </w:pPr>
      <w:bookmarkStart w:id="0" w:name="_Hlk496441244"/>
      <w:r w:rsidRPr="00C97DF7">
        <w:rPr>
          <w:rFonts w:eastAsiaTheme="minorHAnsi"/>
          <w:bCs w:val="0"/>
          <w:kern w:val="0"/>
          <w:sz w:val="28"/>
          <w:szCs w:val="28"/>
          <w:lang w:eastAsia="en-US"/>
        </w:rPr>
        <w:t xml:space="preserve">Приглашаем руководителей служб охраны труда </w:t>
      </w:r>
    </w:p>
    <w:p w:rsidR="00C97DF7" w:rsidRPr="00C97DF7" w:rsidRDefault="00C97DF7" w:rsidP="00C97DF7">
      <w:pPr>
        <w:pStyle w:val="1"/>
        <w:spacing w:before="0" w:beforeAutospacing="0" w:after="0" w:afterAutospacing="0"/>
        <w:ind w:firstLine="709"/>
        <w:jc w:val="center"/>
        <w:rPr>
          <w:rFonts w:eastAsiaTheme="minorHAnsi"/>
          <w:bCs w:val="0"/>
          <w:kern w:val="0"/>
          <w:sz w:val="28"/>
          <w:szCs w:val="28"/>
          <w:lang w:eastAsia="en-US"/>
        </w:rPr>
      </w:pPr>
      <w:r w:rsidRPr="00C97DF7">
        <w:rPr>
          <w:rFonts w:eastAsiaTheme="minorHAnsi"/>
          <w:bCs w:val="0"/>
          <w:kern w:val="0"/>
          <w:sz w:val="28"/>
          <w:szCs w:val="28"/>
          <w:lang w:eastAsia="en-US"/>
        </w:rPr>
        <w:t>организаций Брянской области</w:t>
      </w:r>
    </w:p>
    <w:p w:rsidR="00C97DF7" w:rsidRPr="00C97DF7" w:rsidRDefault="00C97DF7" w:rsidP="00C97DF7">
      <w:pPr>
        <w:pStyle w:val="1"/>
        <w:spacing w:before="0" w:beforeAutospacing="0" w:after="0" w:afterAutospacing="0"/>
        <w:ind w:firstLine="709"/>
        <w:jc w:val="center"/>
        <w:rPr>
          <w:rFonts w:eastAsiaTheme="minorHAnsi"/>
          <w:bCs w:val="0"/>
          <w:kern w:val="0"/>
          <w:sz w:val="28"/>
          <w:szCs w:val="28"/>
          <w:lang w:eastAsia="en-US"/>
        </w:rPr>
      </w:pPr>
    </w:p>
    <w:p w:rsidR="00C97DF7" w:rsidRPr="00C97DF7" w:rsidRDefault="004456E7" w:rsidP="00C97DF7">
      <w:pPr>
        <w:pStyle w:val="1"/>
        <w:spacing w:before="0" w:beforeAutospacing="0" w:after="0" w:afterAutospacing="0" w:line="276" w:lineRule="auto"/>
        <w:ind w:firstLine="708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>
        <w:rPr>
          <w:rFonts w:eastAsiaTheme="minorHAnsi"/>
          <w:b w:val="0"/>
          <w:bCs w:val="0"/>
          <w:noProof/>
          <w:kern w:val="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2995930" cy="1914525"/>
            <wp:effectExtent l="19050" t="0" r="0" b="0"/>
            <wp:wrapThrough wrapText="bothSides">
              <wp:wrapPolygon edited="0">
                <wp:start x="-137" y="0"/>
                <wp:lineTo x="-137" y="21493"/>
                <wp:lineTo x="21563" y="21493"/>
                <wp:lineTo x="21563" y="0"/>
                <wp:lineTo x="-137" y="0"/>
              </wp:wrapPolygon>
            </wp:wrapThrough>
            <wp:docPr id="2" name="Рисунок 1" descr="2023-09-12_16-02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12_16-02-39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3797"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2</w:t>
      </w:r>
      <w:r w:rsidR="00FC6EA4"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5</w:t>
      </w:r>
      <w:r w:rsidR="00AC3797"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октября 202</w:t>
      </w:r>
      <w:r w:rsidR="00A52217"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3</w:t>
      </w:r>
      <w:r w:rsidR="00AC3797"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года </w:t>
      </w:r>
      <w:r w:rsidR="00C97DF7"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в Кремле </w:t>
      </w:r>
      <w:r w:rsidR="00C978B3"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пройдет </w:t>
      </w:r>
      <w:r w:rsidR="00494E07"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Съезд </w:t>
      </w:r>
      <w:r w:rsidR="00116D68"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специалистов по охране труда</w:t>
      </w:r>
      <w:r w:rsidR="00C978B3"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, который организует группа</w:t>
      </w:r>
      <w:r w:rsidR="00C97DF7"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</w:t>
      </w:r>
      <w:proofErr w:type="spellStart"/>
      <w:r w:rsidR="00C978B3"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Актион</w:t>
      </w:r>
      <w:proofErr w:type="spellEnd"/>
      <w:r w:rsidR="00C978B3"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Охрана труда</w:t>
      </w:r>
      <w:r w:rsidR="00AC3797"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. </w:t>
      </w:r>
    </w:p>
    <w:p w:rsidR="00C97DF7" w:rsidRPr="00C97DF7" w:rsidRDefault="00AC3797" w:rsidP="00C97DF7">
      <w:pPr>
        <w:pStyle w:val="1"/>
        <w:spacing w:before="0" w:beforeAutospacing="0" w:after="0" w:afterAutospacing="0" w:line="276" w:lineRule="auto"/>
        <w:ind w:firstLine="708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Место проведения: Москва, Кремль, Государственный Кремлевский дворец.</w:t>
      </w:r>
    </w:p>
    <w:p w:rsidR="00116D68" w:rsidRPr="00C97DF7" w:rsidRDefault="00116D68" w:rsidP="00C97DF7">
      <w:pPr>
        <w:pStyle w:val="1"/>
        <w:spacing w:before="0" w:beforeAutospacing="0" w:after="0" w:afterAutospacing="0" w:line="276" w:lineRule="auto"/>
        <w:ind w:firstLine="708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Цель </w:t>
      </w:r>
      <w:r w:rsidR="00C97DF7"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С</w:t>
      </w:r>
      <w:r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ъезда – созда</w:t>
      </w:r>
      <w:r w:rsidR="00C97DF7"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ние</w:t>
      </w:r>
      <w:r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един</w:t>
      </w:r>
      <w:r w:rsidR="00C97DF7"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ой</w:t>
      </w:r>
      <w:r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площадк</w:t>
      </w:r>
      <w:r w:rsidR="00C97DF7"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и</w:t>
      </w:r>
      <w:r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</w:t>
      </w:r>
      <w:r w:rsidR="00C978B3"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для общения представит</w:t>
      </w:r>
      <w:bookmarkStart w:id="1" w:name="_GoBack"/>
      <w:bookmarkEnd w:id="1"/>
      <w:r w:rsidR="00C978B3"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елей </w:t>
      </w:r>
      <w:r w:rsidR="00636F83"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профессионального </w:t>
      </w:r>
      <w:r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сообщества</w:t>
      </w:r>
      <w:r w:rsidR="00C97DF7"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и </w:t>
      </w:r>
      <w:r w:rsidR="00FF5318"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обсу</w:t>
      </w:r>
      <w:r w:rsidR="00C97DF7"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ж</w:t>
      </w:r>
      <w:r w:rsidR="00FF5318"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д</w:t>
      </w:r>
      <w:r w:rsidR="00C97DF7"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ения</w:t>
      </w:r>
      <w:r w:rsidR="00FF5318"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вопрос</w:t>
      </w:r>
      <w:r w:rsidR="00C97DF7"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ов</w:t>
      </w:r>
      <w:r w:rsidR="00FF5318"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совершенствования законодательства в сфере охраны труда</w:t>
      </w:r>
      <w:r w:rsidR="00C97DF7"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,</w:t>
      </w:r>
      <w:r w:rsidR="00FF5318"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 создани</w:t>
      </w:r>
      <w:r w:rsidR="00C97DF7"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я</w:t>
      </w:r>
      <w:r w:rsidR="00FF5318"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безопасных условий труда</w:t>
      </w:r>
      <w:r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.</w:t>
      </w:r>
    </w:p>
    <w:p w:rsidR="00C97DF7" w:rsidRPr="00C97DF7" w:rsidRDefault="00551EE4" w:rsidP="00C97DF7">
      <w:pPr>
        <w:pStyle w:val="1"/>
        <w:spacing w:before="240" w:beforeAutospacing="0" w:after="0" w:afterAutospacing="0" w:line="276" w:lineRule="auto"/>
        <w:ind w:left="-142" w:firstLine="708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Во время деловой программы на </w:t>
      </w:r>
      <w:r w:rsidR="00636F83"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С</w:t>
      </w:r>
      <w:r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ъезде выступят специалисты профильных министерств и ведомств, авторитетные эксперты, специалисты из крупных компаний. </w:t>
      </w:r>
    </w:p>
    <w:p w:rsidR="00551EE4" w:rsidRPr="00C97DF7" w:rsidRDefault="00551EE4" w:rsidP="00C97DF7">
      <w:pPr>
        <w:pStyle w:val="1"/>
        <w:spacing w:before="240" w:beforeAutospacing="0" w:after="0" w:afterAutospacing="0" w:line="276" w:lineRule="auto"/>
        <w:ind w:left="-142" w:firstLine="708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В программе: государственное управление охраной труда, главные изменения, </w:t>
      </w:r>
      <w:r w:rsidR="00FF5318"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контроль и надзор, обеспечение работников СИЗ</w:t>
      </w:r>
      <w:r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, </w:t>
      </w:r>
      <w:r w:rsidR="00FF5318"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оценка </w:t>
      </w:r>
      <w:proofErr w:type="spellStart"/>
      <w:r w:rsidR="00FF5318"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профрисков</w:t>
      </w:r>
      <w:proofErr w:type="spellEnd"/>
      <w:r w:rsidR="00FF5318"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, культура безопасности для снижения травматизма, </w:t>
      </w:r>
      <w:proofErr w:type="spellStart"/>
      <w:r w:rsidR="00FF5318"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цифровизация</w:t>
      </w:r>
      <w:proofErr w:type="spellEnd"/>
      <w:r w:rsidR="00FF5318"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процессов в охране труда</w:t>
      </w:r>
      <w:r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. На выставке будут продемонстрированы новые технологии в охране труда, обучении, медосмотрах, оценке рисков, инновационные средства индивидуальной защиты.</w:t>
      </w:r>
    </w:p>
    <w:p w:rsidR="00551EE4" w:rsidRDefault="00551EE4" w:rsidP="00C97DF7">
      <w:pPr>
        <w:pStyle w:val="1"/>
        <w:spacing w:before="240" w:beforeAutospacing="0" w:after="0" w:afterAutospacing="0" w:line="276" w:lineRule="auto"/>
        <w:ind w:left="-142" w:firstLine="708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Чтобы принять участие в </w:t>
      </w:r>
      <w:r w:rsidR="00636F83"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С</w:t>
      </w:r>
      <w:r w:rsidR="00FF5318"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ъезде</w:t>
      </w:r>
      <w:r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, нужно зарегистрироваться через сайт </w:t>
      </w:r>
      <w:r w:rsidRPr="00C97DF7">
        <w:rPr>
          <w:rStyle w:val="a3"/>
          <w:rFonts w:eastAsiaTheme="minorHAnsi"/>
          <w:b w:val="0"/>
          <w:bCs w:val="0"/>
          <w:kern w:val="0"/>
          <w:sz w:val="28"/>
          <w:szCs w:val="28"/>
          <w:lang w:eastAsia="en-US"/>
        </w:rPr>
        <w:t>https://kremlin.trudohrana.ru/</w:t>
      </w:r>
      <w:r w:rsidRPr="00C97DF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.</w:t>
      </w:r>
      <w:r w:rsidR="004456E7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 Участие бесплатное.</w:t>
      </w:r>
    </w:p>
    <w:p w:rsidR="004456E7" w:rsidRPr="00C97DF7" w:rsidRDefault="004456E7" w:rsidP="00C97DF7">
      <w:pPr>
        <w:pStyle w:val="1"/>
        <w:spacing w:before="240" w:beforeAutospacing="0" w:after="0" w:afterAutospacing="0" w:line="276" w:lineRule="auto"/>
        <w:ind w:left="-142" w:firstLine="708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</w:p>
    <w:p w:rsidR="00C97DF7" w:rsidRPr="00C97DF7" w:rsidRDefault="00C97DF7" w:rsidP="00C97DF7">
      <w:pPr>
        <w:pStyle w:val="af0"/>
        <w:ind w:right="-49" w:firstLine="828"/>
        <w:jc w:val="both"/>
      </w:pPr>
      <w:r w:rsidRPr="00C97DF7">
        <w:t xml:space="preserve">Контактное лицо: </w:t>
      </w:r>
      <w:proofErr w:type="spellStart"/>
      <w:r w:rsidRPr="00C97DF7">
        <w:t>Молчановская</w:t>
      </w:r>
      <w:proofErr w:type="spellEnd"/>
      <w:r w:rsidRPr="00C97DF7">
        <w:t xml:space="preserve"> Наталья Евгенье</w:t>
      </w:r>
      <w:r w:rsidR="004456E7">
        <w:t>в</w:t>
      </w:r>
      <w:r w:rsidRPr="00C97DF7">
        <w:t xml:space="preserve">на, </w:t>
      </w:r>
    </w:p>
    <w:p w:rsidR="00C97DF7" w:rsidRPr="00180CB2" w:rsidRDefault="00C97DF7" w:rsidP="00C97DF7">
      <w:pPr>
        <w:pStyle w:val="af0"/>
        <w:ind w:right="-49" w:firstLine="828"/>
        <w:jc w:val="both"/>
      </w:pPr>
      <w:r w:rsidRPr="00180CB2">
        <w:rPr>
          <w:spacing w:val="-6"/>
        </w:rPr>
        <w:t xml:space="preserve">+7 (963) 690-70-61; </w:t>
      </w:r>
      <w:r w:rsidRPr="00C97DF7">
        <w:rPr>
          <w:spacing w:val="-6"/>
          <w:lang w:val="en-US"/>
        </w:rPr>
        <w:t>e</w:t>
      </w:r>
      <w:r w:rsidRPr="00180CB2">
        <w:rPr>
          <w:spacing w:val="-6"/>
        </w:rPr>
        <w:t>-</w:t>
      </w:r>
      <w:r w:rsidRPr="00C97DF7">
        <w:rPr>
          <w:spacing w:val="-6"/>
          <w:lang w:val="en-US"/>
        </w:rPr>
        <w:t>mail</w:t>
      </w:r>
      <w:r w:rsidRPr="00180CB2">
        <w:rPr>
          <w:spacing w:val="-6"/>
        </w:rPr>
        <w:t xml:space="preserve">: </w:t>
      </w:r>
      <w:r w:rsidRPr="00C97DF7">
        <w:rPr>
          <w:color w:val="0563C1"/>
          <w:u w:val="single" w:color="0563C1"/>
          <w:lang w:val="en-US"/>
        </w:rPr>
        <w:t>kremlin</w:t>
      </w:r>
      <w:r w:rsidRPr="00180CB2">
        <w:rPr>
          <w:color w:val="0563C1"/>
          <w:u w:val="single" w:color="0563C1"/>
        </w:rPr>
        <w:t>.</w:t>
      </w:r>
      <w:r w:rsidRPr="00C97DF7">
        <w:rPr>
          <w:color w:val="0563C1"/>
          <w:u w:val="single" w:color="0563C1"/>
          <w:lang w:val="en-US"/>
        </w:rPr>
        <w:t>trudohrana</w:t>
      </w:r>
      <w:r w:rsidRPr="00180CB2">
        <w:rPr>
          <w:color w:val="0563C1"/>
          <w:u w:val="single" w:color="0563C1"/>
        </w:rPr>
        <w:t>@</w:t>
      </w:r>
      <w:r w:rsidRPr="00C97DF7">
        <w:rPr>
          <w:color w:val="0563C1"/>
          <w:u w:val="single" w:color="0563C1"/>
          <w:lang w:val="en-US"/>
        </w:rPr>
        <w:t>action</w:t>
      </w:r>
      <w:r w:rsidRPr="00180CB2">
        <w:rPr>
          <w:color w:val="0563C1"/>
          <w:u w:val="single" w:color="0563C1"/>
        </w:rPr>
        <w:t>.</w:t>
      </w:r>
      <w:r w:rsidRPr="00C97DF7">
        <w:rPr>
          <w:color w:val="0563C1"/>
          <w:u w:val="single" w:color="0563C1"/>
          <w:lang w:val="en-US"/>
        </w:rPr>
        <w:t>group</w:t>
      </w:r>
      <w:r w:rsidRPr="00180CB2">
        <w:rPr>
          <w:color w:val="0563C1"/>
          <w:u w:val="single" w:color="0563C1"/>
        </w:rPr>
        <w:t>.</w:t>
      </w:r>
    </w:p>
    <w:p w:rsidR="00C97DF7" w:rsidRPr="00180CB2" w:rsidRDefault="00C97DF7" w:rsidP="00C97DF7">
      <w:pPr>
        <w:pStyle w:val="1"/>
        <w:spacing w:before="120" w:beforeAutospacing="0" w:line="276" w:lineRule="auto"/>
        <w:ind w:firstLine="708"/>
        <w:jc w:val="both"/>
        <w:rPr>
          <w:rFonts w:eastAsiaTheme="minorHAnsi"/>
          <w:b w:val="0"/>
          <w:bCs w:val="0"/>
          <w:kern w:val="0"/>
          <w:sz w:val="26"/>
          <w:szCs w:val="26"/>
          <w:lang w:eastAsia="en-US"/>
        </w:rPr>
      </w:pPr>
    </w:p>
    <w:bookmarkEnd w:id="0"/>
    <w:p w:rsidR="00EF2825" w:rsidRPr="00551EE4" w:rsidRDefault="00EF2825" w:rsidP="00F97BD5">
      <w:pPr>
        <w:spacing w:after="0" w:line="36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AC3797" w:rsidRDefault="00AC3797" w:rsidP="00F97BD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C97DF7" w:rsidRDefault="00C97DF7" w:rsidP="00EF0CAB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97DF7" w:rsidRDefault="00C97DF7" w:rsidP="00EF0CAB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97DF7" w:rsidRDefault="00C97DF7" w:rsidP="00EF0CAB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97DF7" w:rsidRDefault="00C97DF7" w:rsidP="00EF0CAB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97DF7" w:rsidRDefault="00C97DF7" w:rsidP="00EF0CAB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97DF7" w:rsidRDefault="00C97DF7" w:rsidP="00EF0CAB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97DF7" w:rsidRDefault="00C97DF7" w:rsidP="00EF0CAB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97DF7" w:rsidRDefault="00C97DF7" w:rsidP="00EF0CAB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C3797" w:rsidRPr="00C97DF7" w:rsidRDefault="00551EE4" w:rsidP="00C97DF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7DF7">
        <w:rPr>
          <w:rFonts w:ascii="Times New Roman" w:hAnsi="Times New Roman" w:cs="Times New Roman"/>
          <w:b/>
          <w:sz w:val="28"/>
          <w:szCs w:val="28"/>
        </w:rPr>
        <w:t xml:space="preserve">Программа </w:t>
      </w:r>
      <w:r w:rsidR="00FF5318" w:rsidRPr="00C97DF7">
        <w:rPr>
          <w:rFonts w:ascii="Times New Roman" w:hAnsi="Times New Roman" w:cs="Times New Roman"/>
          <w:b/>
          <w:sz w:val="28"/>
          <w:szCs w:val="28"/>
        </w:rPr>
        <w:t>С</w:t>
      </w:r>
      <w:r w:rsidRPr="00C97DF7">
        <w:rPr>
          <w:rFonts w:ascii="Times New Roman" w:hAnsi="Times New Roman" w:cs="Times New Roman"/>
          <w:b/>
          <w:sz w:val="28"/>
          <w:szCs w:val="28"/>
        </w:rPr>
        <w:t>ъезда специалистов</w:t>
      </w:r>
    </w:p>
    <w:p w:rsidR="00952326" w:rsidRPr="00C97DF7" w:rsidRDefault="00551EE4" w:rsidP="00C97DF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7DF7">
        <w:rPr>
          <w:rFonts w:ascii="Times New Roman" w:hAnsi="Times New Roman" w:cs="Times New Roman"/>
          <w:b/>
          <w:sz w:val="28"/>
          <w:szCs w:val="28"/>
        </w:rPr>
        <w:t xml:space="preserve">по охране труда в Кремле, </w:t>
      </w:r>
      <w:r w:rsidR="00AC3797" w:rsidRPr="00C97DF7">
        <w:rPr>
          <w:rFonts w:ascii="Times New Roman" w:hAnsi="Times New Roman" w:cs="Times New Roman"/>
          <w:b/>
          <w:sz w:val="28"/>
          <w:szCs w:val="28"/>
        </w:rPr>
        <w:t>2</w:t>
      </w:r>
      <w:r w:rsidR="00FF5318" w:rsidRPr="00C97DF7">
        <w:rPr>
          <w:rFonts w:ascii="Times New Roman" w:hAnsi="Times New Roman" w:cs="Times New Roman"/>
          <w:b/>
          <w:sz w:val="28"/>
          <w:szCs w:val="28"/>
        </w:rPr>
        <w:t>5</w:t>
      </w:r>
      <w:r w:rsidR="00AC3797" w:rsidRPr="00C97DF7">
        <w:rPr>
          <w:rFonts w:ascii="Times New Roman" w:hAnsi="Times New Roman" w:cs="Times New Roman"/>
          <w:b/>
          <w:sz w:val="28"/>
          <w:szCs w:val="28"/>
        </w:rPr>
        <w:t xml:space="preserve"> октября 202</w:t>
      </w:r>
      <w:r w:rsidR="008D1812" w:rsidRPr="00C97DF7">
        <w:rPr>
          <w:rFonts w:ascii="Times New Roman" w:hAnsi="Times New Roman" w:cs="Times New Roman"/>
          <w:b/>
          <w:sz w:val="28"/>
          <w:szCs w:val="28"/>
        </w:rPr>
        <w:t>3</w:t>
      </w:r>
      <w:r w:rsidR="00AC3797" w:rsidRPr="00C97DF7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EF0CAB" w:rsidRPr="00C97DF7" w:rsidRDefault="00EF0CAB" w:rsidP="00C97DF7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p w:rsidR="00FF5318" w:rsidRPr="00C97DF7" w:rsidRDefault="00FF5318" w:rsidP="00C97D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DF7">
        <w:rPr>
          <w:rFonts w:ascii="Times New Roman" w:eastAsia="Times New Roman" w:hAnsi="Times New Roman" w:cs="Times New Roman"/>
          <w:sz w:val="28"/>
          <w:szCs w:val="28"/>
          <w:lang w:eastAsia="ru-RU"/>
        </w:rPr>
        <w:t>Сессия 1. Государственное управление охраной труда. Главные изменения в охране труда: итоги 2023 года и планы на 2024 год.</w:t>
      </w:r>
    </w:p>
    <w:p w:rsidR="00FF5318" w:rsidRPr="00C97DF7" w:rsidRDefault="00FF5318" w:rsidP="00C97D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DF7">
        <w:rPr>
          <w:rFonts w:ascii="Times New Roman" w:eastAsia="Times New Roman" w:hAnsi="Times New Roman" w:cs="Times New Roman"/>
          <w:sz w:val="28"/>
          <w:szCs w:val="28"/>
          <w:lang w:eastAsia="ru-RU"/>
        </w:rPr>
        <w:t>Сессия 2. Контроль и надзор 2023-2024. Организация контрольной (надзорной) деятельности за соблюдением новых требований охраны труда. Расследование несчастных случаев.</w:t>
      </w:r>
    </w:p>
    <w:p w:rsidR="00FF5318" w:rsidRPr="00C97DF7" w:rsidRDefault="00FF5318" w:rsidP="00C97D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DF7">
        <w:rPr>
          <w:rFonts w:ascii="Times New Roman" w:eastAsia="Times New Roman" w:hAnsi="Times New Roman" w:cs="Times New Roman"/>
          <w:sz w:val="28"/>
          <w:szCs w:val="28"/>
          <w:lang w:eastAsia="ru-RU"/>
        </w:rPr>
        <w:t>Сессия 3. СИЗ. Новые правила обеспечения работников СИЗ. Переход на единые типовые нормы выдачи СИЗ.</w:t>
      </w:r>
    </w:p>
    <w:p w:rsidR="00FF5318" w:rsidRPr="00C97DF7" w:rsidRDefault="00FF5318" w:rsidP="00C97D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Сессия 4. Система управления охраной труда. Оценка </w:t>
      </w:r>
      <w:proofErr w:type="spellStart"/>
      <w:r w:rsidRPr="00C97D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профрисков</w:t>
      </w:r>
      <w:proofErr w:type="spellEnd"/>
      <w:r w:rsidRPr="00C97DF7">
        <w:rPr>
          <w:rFonts w:ascii="Times New Roman" w:eastAsia="Times New Roman" w:hAnsi="Times New Roman" w:cs="Times New Roman"/>
          <w:sz w:val="28"/>
          <w:szCs w:val="28"/>
          <w:lang w:eastAsia="ru-RU"/>
        </w:rPr>
        <w:t>. Культура безопасности для снижения травматизма.</w:t>
      </w:r>
    </w:p>
    <w:p w:rsidR="004024C4" w:rsidRPr="00C97DF7" w:rsidRDefault="00FF5318" w:rsidP="00C97DF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7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Сессия 5. </w:t>
      </w:r>
      <w:proofErr w:type="spellStart"/>
      <w:r w:rsidRPr="00C97DF7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Цифровизация</w:t>
      </w:r>
      <w:proofErr w:type="spellEnd"/>
      <w:r w:rsidRPr="00C97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процессов в охране труда. Электронные информационные ресурсы. Переход на электронный документооборот в охране труда.</w:t>
      </w:r>
    </w:p>
    <w:p w:rsidR="004024C4" w:rsidRDefault="004024C4" w:rsidP="004024C4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</w:p>
    <w:p w:rsidR="004024C4" w:rsidRDefault="004024C4" w:rsidP="004024C4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</w:p>
    <w:p w:rsidR="004024C4" w:rsidRDefault="004024C4" w:rsidP="004024C4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</w:p>
    <w:p w:rsidR="004024C4" w:rsidRDefault="004024C4" w:rsidP="004024C4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</w:p>
    <w:p w:rsidR="004024C4" w:rsidRDefault="004024C4" w:rsidP="004024C4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</w:p>
    <w:p w:rsidR="004024C4" w:rsidRDefault="004024C4" w:rsidP="004024C4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</w:p>
    <w:p w:rsidR="004024C4" w:rsidRDefault="004024C4" w:rsidP="004024C4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</w:p>
    <w:p w:rsidR="004024C4" w:rsidRDefault="004024C4" w:rsidP="004024C4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</w:p>
    <w:p w:rsidR="004024C4" w:rsidRDefault="004024C4" w:rsidP="004024C4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</w:p>
    <w:p w:rsidR="004024C4" w:rsidRDefault="004024C4" w:rsidP="004024C4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</w:p>
    <w:p w:rsidR="004024C4" w:rsidRDefault="004024C4" w:rsidP="004024C4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</w:p>
    <w:p w:rsidR="004024C4" w:rsidRDefault="004024C4" w:rsidP="004024C4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</w:p>
    <w:p w:rsidR="004024C4" w:rsidRDefault="004024C4" w:rsidP="004024C4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</w:p>
    <w:p w:rsidR="004024C4" w:rsidRDefault="004024C4" w:rsidP="004024C4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</w:p>
    <w:p w:rsidR="004024C4" w:rsidRDefault="004024C4" w:rsidP="004024C4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</w:p>
    <w:p w:rsidR="004024C4" w:rsidRDefault="004024C4" w:rsidP="004024C4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</w:p>
    <w:p w:rsidR="004024C4" w:rsidRDefault="004024C4" w:rsidP="004024C4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</w:p>
    <w:p w:rsidR="004024C4" w:rsidRDefault="004024C4" w:rsidP="004024C4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</w:p>
    <w:p w:rsidR="004024C4" w:rsidRDefault="004024C4" w:rsidP="004024C4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</w:p>
    <w:sectPr w:rsidR="004024C4" w:rsidSect="007911A8">
      <w:headerReference w:type="default" r:id="rId9"/>
      <w:pgSz w:w="11906" w:h="16838"/>
      <w:pgMar w:top="851" w:right="851" w:bottom="113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7DF7" w:rsidRDefault="00C97DF7" w:rsidP="009706F8">
      <w:pPr>
        <w:spacing w:after="0" w:line="240" w:lineRule="auto"/>
      </w:pPr>
      <w:r>
        <w:separator/>
      </w:r>
    </w:p>
  </w:endnote>
  <w:endnote w:type="continuationSeparator" w:id="1">
    <w:p w:rsidR="00C97DF7" w:rsidRDefault="00C97DF7" w:rsidP="009706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7DF7" w:rsidRDefault="00C97DF7" w:rsidP="009706F8">
      <w:pPr>
        <w:spacing w:after="0" w:line="240" w:lineRule="auto"/>
      </w:pPr>
      <w:r>
        <w:separator/>
      </w:r>
    </w:p>
  </w:footnote>
  <w:footnote w:type="continuationSeparator" w:id="1">
    <w:p w:rsidR="00C97DF7" w:rsidRDefault="00C97DF7" w:rsidP="009706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DF7" w:rsidRDefault="00C97DF7">
    <w:pPr>
      <w:pStyle w:val="a5"/>
      <w:jc w:val="right"/>
    </w:pPr>
  </w:p>
  <w:p w:rsidR="00C97DF7" w:rsidRDefault="00C97DF7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E5C02"/>
    <w:multiLevelType w:val="hybridMultilevel"/>
    <w:tmpl w:val="27B0CD0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05CF0BD2"/>
    <w:multiLevelType w:val="hybridMultilevel"/>
    <w:tmpl w:val="6AFCE0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D63464"/>
    <w:multiLevelType w:val="hybridMultilevel"/>
    <w:tmpl w:val="52D2CDE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5DFA19E7"/>
    <w:multiLevelType w:val="hybridMultilevel"/>
    <w:tmpl w:val="442233A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3201C62"/>
    <w:multiLevelType w:val="multilevel"/>
    <w:tmpl w:val="2A58D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BB5273F"/>
    <w:multiLevelType w:val="hybridMultilevel"/>
    <w:tmpl w:val="3B4E996E"/>
    <w:lvl w:ilvl="0" w:tplc="A3DEF0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222465"/>
    <w:rsid w:val="000035D5"/>
    <w:rsid w:val="00004C73"/>
    <w:rsid w:val="00005941"/>
    <w:rsid w:val="00006234"/>
    <w:rsid w:val="0002276E"/>
    <w:rsid w:val="00035691"/>
    <w:rsid w:val="000361DD"/>
    <w:rsid w:val="0004494E"/>
    <w:rsid w:val="00055F28"/>
    <w:rsid w:val="00066C7A"/>
    <w:rsid w:val="00067CDB"/>
    <w:rsid w:val="00071104"/>
    <w:rsid w:val="00076902"/>
    <w:rsid w:val="00077C84"/>
    <w:rsid w:val="00081E47"/>
    <w:rsid w:val="000846DE"/>
    <w:rsid w:val="00093326"/>
    <w:rsid w:val="000A10C6"/>
    <w:rsid w:val="000E1962"/>
    <w:rsid w:val="000E241B"/>
    <w:rsid w:val="000E274A"/>
    <w:rsid w:val="000E421E"/>
    <w:rsid w:val="000E77FA"/>
    <w:rsid w:val="000E7BA3"/>
    <w:rsid w:val="000F45EF"/>
    <w:rsid w:val="000F4EA7"/>
    <w:rsid w:val="000F56E0"/>
    <w:rsid w:val="000F638B"/>
    <w:rsid w:val="001027FA"/>
    <w:rsid w:val="00111DA8"/>
    <w:rsid w:val="00116D68"/>
    <w:rsid w:val="00124F1E"/>
    <w:rsid w:val="00134B39"/>
    <w:rsid w:val="0014425C"/>
    <w:rsid w:val="0015000E"/>
    <w:rsid w:val="00157470"/>
    <w:rsid w:val="00161D93"/>
    <w:rsid w:val="001640F6"/>
    <w:rsid w:val="00164565"/>
    <w:rsid w:val="00164AD7"/>
    <w:rsid w:val="00171016"/>
    <w:rsid w:val="00174DB9"/>
    <w:rsid w:val="0017664A"/>
    <w:rsid w:val="00180CB2"/>
    <w:rsid w:val="00183500"/>
    <w:rsid w:val="00187CF2"/>
    <w:rsid w:val="001904C4"/>
    <w:rsid w:val="00192D34"/>
    <w:rsid w:val="00193D7D"/>
    <w:rsid w:val="001A07E5"/>
    <w:rsid w:val="001A48EC"/>
    <w:rsid w:val="001B03F5"/>
    <w:rsid w:val="001B05A6"/>
    <w:rsid w:val="001B7C3D"/>
    <w:rsid w:val="001C21A3"/>
    <w:rsid w:val="001C28A9"/>
    <w:rsid w:val="001C2DE6"/>
    <w:rsid w:val="001D56C4"/>
    <w:rsid w:val="001D6B0E"/>
    <w:rsid w:val="001E298C"/>
    <w:rsid w:val="001E38D7"/>
    <w:rsid w:val="001F0C50"/>
    <w:rsid w:val="001F2E8E"/>
    <w:rsid w:val="001F4FC5"/>
    <w:rsid w:val="001F53A5"/>
    <w:rsid w:val="001F6400"/>
    <w:rsid w:val="001F7A52"/>
    <w:rsid w:val="0021397D"/>
    <w:rsid w:val="00222465"/>
    <w:rsid w:val="00224A2B"/>
    <w:rsid w:val="002270BF"/>
    <w:rsid w:val="00233390"/>
    <w:rsid w:val="00240081"/>
    <w:rsid w:val="00243F91"/>
    <w:rsid w:val="00244B91"/>
    <w:rsid w:val="00253E7B"/>
    <w:rsid w:val="002559E4"/>
    <w:rsid w:val="002617BF"/>
    <w:rsid w:val="0027124B"/>
    <w:rsid w:val="002725EB"/>
    <w:rsid w:val="00274D20"/>
    <w:rsid w:val="0028169C"/>
    <w:rsid w:val="00286E3B"/>
    <w:rsid w:val="00290DAB"/>
    <w:rsid w:val="00293E60"/>
    <w:rsid w:val="002A345C"/>
    <w:rsid w:val="002B3BC9"/>
    <w:rsid w:val="002B559A"/>
    <w:rsid w:val="002C2DD2"/>
    <w:rsid w:val="002D00A3"/>
    <w:rsid w:val="002D2101"/>
    <w:rsid w:val="002E5E23"/>
    <w:rsid w:val="002E6D4E"/>
    <w:rsid w:val="002F10A3"/>
    <w:rsid w:val="002F3668"/>
    <w:rsid w:val="002F5727"/>
    <w:rsid w:val="003050BF"/>
    <w:rsid w:val="00305250"/>
    <w:rsid w:val="00307192"/>
    <w:rsid w:val="003156C9"/>
    <w:rsid w:val="00331781"/>
    <w:rsid w:val="0033455C"/>
    <w:rsid w:val="00337BDF"/>
    <w:rsid w:val="00337D50"/>
    <w:rsid w:val="0034158F"/>
    <w:rsid w:val="00357602"/>
    <w:rsid w:val="00363403"/>
    <w:rsid w:val="003643A9"/>
    <w:rsid w:val="003739BF"/>
    <w:rsid w:val="00380F1D"/>
    <w:rsid w:val="00384CA0"/>
    <w:rsid w:val="003913F3"/>
    <w:rsid w:val="003A125A"/>
    <w:rsid w:val="003A1A48"/>
    <w:rsid w:val="003A1B89"/>
    <w:rsid w:val="003B28A3"/>
    <w:rsid w:val="003B5615"/>
    <w:rsid w:val="003B644D"/>
    <w:rsid w:val="003D17D8"/>
    <w:rsid w:val="003D321E"/>
    <w:rsid w:val="003E261E"/>
    <w:rsid w:val="003F345C"/>
    <w:rsid w:val="004024C4"/>
    <w:rsid w:val="004072F6"/>
    <w:rsid w:val="00417A27"/>
    <w:rsid w:val="0042210B"/>
    <w:rsid w:val="00424FAE"/>
    <w:rsid w:val="004276AA"/>
    <w:rsid w:val="00431BEA"/>
    <w:rsid w:val="00432CF6"/>
    <w:rsid w:val="00434046"/>
    <w:rsid w:val="00441A33"/>
    <w:rsid w:val="004456E7"/>
    <w:rsid w:val="00452F38"/>
    <w:rsid w:val="00452F53"/>
    <w:rsid w:val="004549C2"/>
    <w:rsid w:val="00454ABC"/>
    <w:rsid w:val="004631AC"/>
    <w:rsid w:val="0046694A"/>
    <w:rsid w:val="00492D39"/>
    <w:rsid w:val="004934F0"/>
    <w:rsid w:val="00494E07"/>
    <w:rsid w:val="00495CF3"/>
    <w:rsid w:val="00496C18"/>
    <w:rsid w:val="00497C59"/>
    <w:rsid w:val="004A5DD8"/>
    <w:rsid w:val="004B6631"/>
    <w:rsid w:val="004C733F"/>
    <w:rsid w:val="004D24D7"/>
    <w:rsid w:val="004D2F02"/>
    <w:rsid w:val="004D7AD6"/>
    <w:rsid w:val="005054FF"/>
    <w:rsid w:val="00517CB3"/>
    <w:rsid w:val="005218F0"/>
    <w:rsid w:val="00527267"/>
    <w:rsid w:val="00527628"/>
    <w:rsid w:val="00533D26"/>
    <w:rsid w:val="00541D89"/>
    <w:rsid w:val="00551EE4"/>
    <w:rsid w:val="00551F85"/>
    <w:rsid w:val="00552910"/>
    <w:rsid w:val="00553125"/>
    <w:rsid w:val="00553D2D"/>
    <w:rsid w:val="0055597C"/>
    <w:rsid w:val="0055759A"/>
    <w:rsid w:val="00594AAB"/>
    <w:rsid w:val="005952D5"/>
    <w:rsid w:val="005B27DB"/>
    <w:rsid w:val="005B3C30"/>
    <w:rsid w:val="005C2855"/>
    <w:rsid w:val="005C2CF6"/>
    <w:rsid w:val="005E5F25"/>
    <w:rsid w:val="005E6A3A"/>
    <w:rsid w:val="005F7AF0"/>
    <w:rsid w:val="0060346A"/>
    <w:rsid w:val="00614EA8"/>
    <w:rsid w:val="006241C1"/>
    <w:rsid w:val="00625F52"/>
    <w:rsid w:val="00625FFD"/>
    <w:rsid w:val="006301F6"/>
    <w:rsid w:val="0063139B"/>
    <w:rsid w:val="00632144"/>
    <w:rsid w:val="00636F83"/>
    <w:rsid w:val="0063743C"/>
    <w:rsid w:val="00644041"/>
    <w:rsid w:val="00653572"/>
    <w:rsid w:val="006561D8"/>
    <w:rsid w:val="006618BC"/>
    <w:rsid w:val="00662F75"/>
    <w:rsid w:val="00683C5F"/>
    <w:rsid w:val="00694A4B"/>
    <w:rsid w:val="006B10D3"/>
    <w:rsid w:val="006C06C9"/>
    <w:rsid w:val="006C2AD3"/>
    <w:rsid w:val="006C69D1"/>
    <w:rsid w:val="006D0BD4"/>
    <w:rsid w:val="006E1D72"/>
    <w:rsid w:val="006E64D4"/>
    <w:rsid w:val="007057FD"/>
    <w:rsid w:val="00706A01"/>
    <w:rsid w:val="00723785"/>
    <w:rsid w:val="00723C72"/>
    <w:rsid w:val="007241FA"/>
    <w:rsid w:val="00725A9F"/>
    <w:rsid w:val="00736E82"/>
    <w:rsid w:val="0075180D"/>
    <w:rsid w:val="0075314E"/>
    <w:rsid w:val="007618E8"/>
    <w:rsid w:val="00767DCC"/>
    <w:rsid w:val="007701A8"/>
    <w:rsid w:val="00776FFE"/>
    <w:rsid w:val="00777A08"/>
    <w:rsid w:val="0078126A"/>
    <w:rsid w:val="00783301"/>
    <w:rsid w:val="00786537"/>
    <w:rsid w:val="0078796D"/>
    <w:rsid w:val="007911A8"/>
    <w:rsid w:val="007973BE"/>
    <w:rsid w:val="007A4E9A"/>
    <w:rsid w:val="007B091B"/>
    <w:rsid w:val="007B2A18"/>
    <w:rsid w:val="007B59E3"/>
    <w:rsid w:val="007C4C5F"/>
    <w:rsid w:val="007D21FE"/>
    <w:rsid w:val="007D5D2C"/>
    <w:rsid w:val="007E319C"/>
    <w:rsid w:val="007E3C81"/>
    <w:rsid w:val="007E7D96"/>
    <w:rsid w:val="007F00D1"/>
    <w:rsid w:val="007F08E8"/>
    <w:rsid w:val="007F5B3F"/>
    <w:rsid w:val="007F7508"/>
    <w:rsid w:val="007F7D7E"/>
    <w:rsid w:val="00816359"/>
    <w:rsid w:val="00825236"/>
    <w:rsid w:val="0083277D"/>
    <w:rsid w:val="00843B26"/>
    <w:rsid w:val="00851FB2"/>
    <w:rsid w:val="00853434"/>
    <w:rsid w:val="008574B0"/>
    <w:rsid w:val="00864022"/>
    <w:rsid w:val="00866C4E"/>
    <w:rsid w:val="00877A0B"/>
    <w:rsid w:val="0088668E"/>
    <w:rsid w:val="00894CDC"/>
    <w:rsid w:val="00897BC5"/>
    <w:rsid w:val="008A182A"/>
    <w:rsid w:val="008A1EF3"/>
    <w:rsid w:val="008A391F"/>
    <w:rsid w:val="008A5CDA"/>
    <w:rsid w:val="008B2EC7"/>
    <w:rsid w:val="008C4B7D"/>
    <w:rsid w:val="008C712A"/>
    <w:rsid w:val="008D1812"/>
    <w:rsid w:val="008D5D43"/>
    <w:rsid w:val="008F3D0E"/>
    <w:rsid w:val="008F58BB"/>
    <w:rsid w:val="00903AF8"/>
    <w:rsid w:val="00904C5D"/>
    <w:rsid w:val="009068C2"/>
    <w:rsid w:val="009146A1"/>
    <w:rsid w:val="009258DD"/>
    <w:rsid w:val="00932542"/>
    <w:rsid w:val="00935420"/>
    <w:rsid w:val="00940816"/>
    <w:rsid w:val="00944CB9"/>
    <w:rsid w:val="00945793"/>
    <w:rsid w:val="00952326"/>
    <w:rsid w:val="00954B1D"/>
    <w:rsid w:val="009613A3"/>
    <w:rsid w:val="009620E5"/>
    <w:rsid w:val="009650DA"/>
    <w:rsid w:val="009706F8"/>
    <w:rsid w:val="0098054B"/>
    <w:rsid w:val="0098103B"/>
    <w:rsid w:val="009813C8"/>
    <w:rsid w:val="00986B6A"/>
    <w:rsid w:val="009A528B"/>
    <w:rsid w:val="009A78E5"/>
    <w:rsid w:val="009B39AA"/>
    <w:rsid w:val="009C03EA"/>
    <w:rsid w:val="009C2FDA"/>
    <w:rsid w:val="009D5535"/>
    <w:rsid w:val="009D61DA"/>
    <w:rsid w:val="009D741E"/>
    <w:rsid w:val="009E5B8E"/>
    <w:rsid w:val="009E6627"/>
    <w:rsid w:val="009F301A"/>
    <w:rsid w:val="00A02B12"/>
    <w:rsid w:val="00A052AB"/>
    <w:rsid w:val="00A13038"/>
    <w:rsid w:val="00A13248"/>
    <w:rsid w:val="00A147A5"/>
    <w:rsid w:val="00A17F1B"/>
    <w:rsid w:val="00A2227C"/>
    <w:rsid w:val="00A2403F"/>
    <w:rsid w:val="00A407F1"/>
    <w:rsid w:val="00A41979"/>
    <w:rsid w:val="00A52217"/>
    <w:rsid w:val="00A52F35"/>
    <w:rsid w:val="00A60EEE"/>
    <w:rsid w:val="00A637F4"/>
    <w:rsid w:val="00A7142B"/>
    <w:rsid w:val="00A74558"/>
    <w:rsid w:val="00A80445"/>
    <w:rsid w:val="00A81598"/>
    <w:rsid w:val="00A84BB5"/>
    <w:rsid w:val="00AA2C3E"/>
    <w:rsid w:val="00AA39EC"/>
    <w:rsid w:val="00AA5B97"/>
    <w:rsid w:val="00AA6242"/>
    <w:rsid w:val="00AB4787"/>
    <w:rsid w:val="00AC103E"/>
    <w:rsid w:val="00AC3797"/>
    <w:rsid w:val="00AD0DB2"/>
    <w:rsid w:val="00AD5215"/>
    <w:rsid w:val="00AE1701"/>
    <w:rsid w:val="00AE2FF9"/>
    <w:rsid w:val="00AE648C"/>
    <w:rsid w:val="00AE7687"/>
    <w:rsid w:val="00AF158D"/>
    <w:rsid w:val="00B10144"/>
    <w:rsid w:val="00B11E2A"/>
    <w:rsid w:val="00B124C1"/>
    <w:rsid w:val="00B21AE5"/>
    <w:rsid w:val="00B35781"/>
    <w:rsid w:val="00B410F0"/>
    <w:rsid w:val="00B4613E"/>
    <w:rsid w:val="00B66778"/>
    <w:rsid w:val="00B74A3C"/>
    <w:rsid w:val="00B74C5D"/>
    <w:rsid w:val="00B74DD9"/>
    <w:rsid w:val="00B763F8"/>
    <w:rsid w:val="00B778AD"/>
    <w:rsid w:val="00B820A2"/>
    <w:rsid w:val="00B87C1E"/>
    <w:rsid w:val="00B9440E"/>
    <w:rsid w:val="00B97866"/>
    <w:rsid w:val="00B97BD2"/>
    <w:rsid w:val="00BA7EB9"/>
    <w:rsid w:val="00BB40FB"/>
    <w:rsid w:val="00BB6613"/>
    <w:rsid w:val="00BD194B"/>
    <w:rsid w:val="00BE64A5"/>
    <w:rsid w:val="00BF5C09"/>
    <w:rsid w:val="00BF5C5B"/>
    <w:rsid w:val="00BF65E5"/>
    <w:rsid w:val="00C01308"/>
    <w:rsid w:val="00C01572"/>
    <w:rsid w:val="00C020A2"/>
    <w:rsid w:val="00C024F7"/>
    <w:rsid w:val="00C120FC"/>
    <w:rsid w:val="00C16007"/>
    <w:rsid w:val="00C1613E"/>
    <w:rsid w:val="00C17712"/>
    <w:rsid w:val="00C215BA"/>
    <w:rsid w:val="00C31833"/>
    <w:rsid w:val="00C353C4"/>
    <w:rsid w:val="00C435D8"/>
    <w:rsid w:val="00C71E52"/>
    <w:rsid w:val="00C72546"/>
    <w:rsid w:val="00C7330C"/>
    <w:rsid w:val="00C75E3A"/>
    <w:rsid w:val="00C772D1"/>
    <w:rsid w:val="00C77BB1"/>
    <w:rsid w:val="00C9444D"/>
    <w:rsid w:val="00C95054"/>
    <w:rsid w:val="00C978B3"/>
    <w:rsid w:val="00C97DF7"/>
    <w:rsid w:val="00CA3364"/>
    <w:rsid w:val="00CB4B7C"/>
    <w:rsid w:val="00CC166A"/>
    <w:rsid w:val="00CC2C36"/>
    <w:rsid w:val="00CC786B"/>
    <w:rsid w:val="00CD3D37"/>
    <w:rsid w:val="00CD4264"/>
    <w:rsid w:val="00CD678F"/>
    <w:rsid w:val="00CE5000"/>
    <w:rsid w:val="00CF4F53"/>
    <w:rsid w:val="00D03B48"/>
    <w:rsid w:val="00D05F16"/>
    <w:rsid w:val="00D12CEE"/>
    <w:rsid w:val="00D13EF7"/>
    <w:rsid w:val="00D148B7"/>
    <w:rsid w:val="00D205B4"/>
    <w:rsid w:val="00D27C73"/>
    <w:rsid w:val="00D37E30"/>
    <w:rsid w:val="00D4053F"/>
    <w:rsid w:val="00D5171E"/>
    <w:rsid w:val="00D566BD"/>
    <w:rsid w:val="00D655F7"/>
    <w:rsid w:val="00D664BB"/>
    <w:rsid w:val="00D71B27"/>
    <w:rsid w:val="00D7239E"/>
    <w:rsid w:val="00D760C7"/>
    <w:rsid w:val="00D81BCD"/>
    <w:rsid w:val="00DA0E1B"/>
    <w:rsid w:val="00DA15DA"/>
    <w:rsid w:val="00DA25D7"/>
    <w:rsid w:val="00DA4DB5"/>
    <w:rsid w:val="00DB05C6"/>
    <w:rsid w:val="00DB0A14"/>
    <w:rsid w:val="00DB0C6B"/>
    <w:rsid w:val="00DB3689"/>
    <w:rsid w:val="00DB65C8"/>
    <w:rsid w:val="00DD168C"/>
    <w:rsid w:val="00DE279A"/>
    <w:rsid w:val="00DE3463"/>
    <w:rsid w:val="00DE64CE"/>
    <w:rsid w:val="00DE7AA7"/>
    <w:rsid w:val="00E01114"/>
    <w:rsid w:val="00E02CFE"/>
    <w:rsid w:val="00E176D9"/>
    <w:rsid w:val="00E17DC2"/>
    <w:rsid w:val="00E20655"/>
    <w:rsid w:val="00E2366C"/>
    <w:rsid w:val="00E23B2B"/>
    <w:rsid w:val="00E478F8"/>
    <w:rsid w:val="00E52B9D"/>
    <w:rsid w:val="00E6238C"/>
    <w:rsid w:val="00E674C7"/>
    <w:rsid w:val="00E72F45"/>
    <w:rsid w:val="00E776E7"/>
    <w:rsid w:val="00E9170C"/>
    <w:rsid w:val="00ED5924"/>
    <w:rsid w:val="00EF0CAB"/>
    <w:rsid w:val="00EF2825"/>
    <w:rsid w:val="00EF31FF"/>
    <w:rsid w:val="00F02801"/>
    <w:rsid w:val="00F10F17"/>
    <w:rsid w:val="00F11357"/>
    <w:rsid w:val="00F14329"/>
    <w:rsid w:val="00F21646"/>
    <w:rsid w:val="00F22233"/>
    <w:rsid w:val="00F24221"/>
    <w:rsid w:val="00F331E1"/>
    <w:rsid w:val="00F36157"/>
    <w:rsid w:val="00F419DE"/>
    <w:rsid w:val="00F47A1D"/>
    <w:rsid w:val="00F64C37"/>
    <w:rsid w:val="00F7158D"/>
    <w:rsid w:val="00F764DB"/>
    <w:rsid w:val="00F83C9A"/>
    <w:rsid w:val="00F86488"/>
    <w:rsid w:val="00F97BD5"/>
    <w:rsid w:val="00FA12D0"/>
    <w:rsid w:val="00FA32C7"/>
    <w:rsid w:val="00FA67D0"/>
    <w:rsid w:val="00FB4CDC"/>
    <w:rsid w:val="00FC2201"/>
    <w:rsid w:val="00FC6037"/>
    <w:rsid w:val="00FC6175"/>
    <w:rsid w:val="00FC6EA4"/>
    <w:rsid w:val="00FD4BAE"/>
    <w:rsid w:val="00FD6345"/>
    <w:rsid w:val="00FF083F"/>
    <w:rsid w:val="00FF1C06"/>
    <w:rsid w:val="00FF35A3"/>
    <w:rsid w:val="00FF5318"/>
    <w:rsid w:val="00FF68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39B"/>
  </w:style>
  <w:style w:type="paragraph" w:styleId="1">
    <w:name w:val="heading 1"/>
    <w:basedOn w:val="a"/>
    <w:link w:val="10"/>
    <w:uiPriority w:val="9"/>
    <w:qFormat/>
    <w:rsid w:val="00E917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345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1BE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A528B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9A528B"/>
    <w:rPr>
      <w:color w:val="808080"/>
      <w:shd w:val="clear" w:color="auto" w:fill="E6E6E6"/>
    </w:rPr>
  </w:style>
  <w:style w:type="character" w:customStyle="1" w:styleId="10">
    <w:name w:val="Заголовок 1 Знак"/>
    <w:basedOn w:val="a0"/>
    <w:link w:val="1"/>
    <w:uiPriority w:val="9"/>
    <w:rsid w:val="00E9170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FollowedHyperlink"/>
    <w:basedOn w:val="a0"/>
    <w:uiPriority w:val="99"/>
    <w:semiHidden/>
    <w:unhideWhenUsed/>
    <w:rsid w:val="009706F8"/>
    <w:rPr>
      <w:color w:val="954F72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9706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706F8"/>
  </w:style>
  <w:style w:type="paragraph" w:styleId="a7">
    <w:name w:val="footer"/>
    <w:basedOn w:val="a"/>
    <w:link w:val="a8"/>
    <w:uiPriority w:val="99"/>
    <w:unhideWhenUsed/>
    <w:rsid w:val="009706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706F8"/>
  </w:style>
  <w:style w:type="paragraph" w:styleId="a9">
    <w:name w:val="endnote text"/>
    <w:basedOn w:val="a"/>
    <w:link w:val="aa"/>
    <w:uiPriority w:val="99"/>
    <w:semiHidden/>
    <w:unhideWhenUsed/>
    <w:rsid w:val="00C7330C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C7330C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C7330C"/>
    <w:rPr>
      <w:vertAlign w:val="superscript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C7330C"/>
    <w:rPr>
      <w:color w:val="808080"/>
      <w:shd w:val="clear" w:color="auto" w:fill="E6E6E6"/>
    </w:rPr>
  </w:style>
  <w:style w:type="character" w:customStyle="1" w:styleId="dropdown-user-namefirst-letter">
    <w:name w:val="dropdown-user-name__first-letter"/>
    <w:basedOn w:val="a0"/>
    <w:rsid w:val="00497C59"/>
  </w:style>
  <w:style w:type="paragraph" w:styleId="ac">
    <w:name w:val="Normal (Web)"/>
    <w:basedOn w:val="a"/>
    <w:uiPriority w:val="99"/>
    <w:unhideWhenUsed/>
    <w:rsid w:val="00897B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3F345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431BEA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2A345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ae">
    <w:name w:val="Balloon Text"/>
    <w:basedOn w:val="a"/>
    <w:link w:val="af"/>
    <w:uiPriority w:val="99"/>
    <w:semiHidden/>
    <w:unhideWhenUsed/>
    <w:rsid w:val="00CA3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A3364"/>
    <w:rPr>
      <w:rFonts w:ascii="Tahoma" w:hAnsi="Tahoma" w:cs="Tahoma"/>
      <w:sz w:val="16"/>
      <w:szCs w:val="16"/>
    </w:rPr>
  </w:style>
  <w:style w:type="paragraph" w:styleId="af0">
    <w:name w:val="Body Text"/>
    <w:basedOn w:val="a"/>
    <w:link w:val="af1"/>
    <w:uiPriority w:val="1"/>
    <w:qFormat/>
    <w:rsid w:val="00C97DF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1">
    <w:name w:val="Основной текст Знак"/>
    <w:basedOn w:val="a0"/>
    <w:link w:val="af0"/>
    <w:uiPriority w:val="1"/>
    <w:rsid w:val="00C97DF7"/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39B"/>
  </w:style>
  <w:style w:type="paragraph" w:styleId="1">
    <w:name w:val="heading 1"/>
    <w:basedOn w:val="a"/>
    <w:link w:val="10"/>
    <w:uiPriority w:val="9"/>
    <w:qFormat/>
    <w:rsid w:val="00E917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345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1BE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A528B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9A528B"/>
    <w:rPr>
      <w:color w:val="808080"/>
      <w:shd w:val="clear" w:color="auto" w:fill="E6E6E6"/>
    </w:rPr>
  </w:style>
  <w:style w:type="character" w:customStyle="1" w:styleId="10">
    <w:name w:val="Заголовок 1 Знак"/>
    <w:basedOn w:val="a0"/>
    <w:link w:val="1"/>
    <w:uiPriority w:val="9"/>
    <w:rsid w:val="00E9170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FollowedHyperlink"/>
    <w:basedOn w:val="a0"/>
    <w:uiPriority w:val="99"/>
    <w:semiHidden/>
    <w:unhideWhenUsed/>
    <w:rsid w:val="009706F8"/>
    <w:rPr>
      <w:color w:val="954F72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9706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706F8"/>
  </w:style>
  <w:style w:type="paragraph" w:styleId="a7">
    <w:name w:val="footer"/>
    <w:basedOn w:val="a"/>
    <w:link w:val="a8"/>
    <w:uiPriority w:val="99"/>
    <w:unhideWhenUsed/>
    <w:rsid w:val="009706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706F8"/>
  </w:style>
  <w:style w:type="paragraph" w:styleId="a9">
    <w:name w:val="endnote text"/>
    <w:basedOn w:val="a"/>
    <w:link w:val="aa"/>
    <w:uiPriority w:val="99"/>
    <w:semiHidden/>
    <w:unhideWhenUsed/>
    <w:rsid w:val="00C7330C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C7330C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C7330C"/>
    <w:rPr>
      <w:vertAlign w:val="superscript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C7330C"/>
    <w:rPr>
      <w:color w:val="808080"/>
      <w:shd w:val="clear" w:color="auto" w:fill="E6E6E6"/>
    </w:rPr>
  </w:style>
  <w:style w:type="character" w:customStyle="1" w:styleId="dropdown-user-namefirst-letter">
    <w:name w:val="dropdown-user-name__first-letter"/>
    <w:basedOn w:val="a0"/>
    <w:rsid w:val="00497C59"/>
  </w:style>
  <w:style w:type="paragraph" w:styleId="ac">
    <w:name w:val="Normal (Web)"/>
    <w:basedOn w:val="a"/>
    <w:uiPriority w:val="99"/>
    <w:unhideWhenUsed/>
    <w:rsid w:val="00897B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3F345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431BEA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2A345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ae">
    <w:name w:val="Balloon Text"/>
    <w:basedOn w:val="a"/>
    <w:link w:val="af"/>
    <w:uiPriority w:val="99"/>
    <w:semiHidden/>
    <w:unhideWhenUsed/>
    <w:rsid w:val="00CA3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A33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3C5634-5192-4857-86D4-25B9D4512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Дмитрий Фролов</dc:creator>
  <cp:lastModifiedBy>Старовойтова Елена Ивановна</cp:lastModifiedBy>
  <cp:revision>56</cp:revision>
  <cp:lastPrinted>2022-01-19T16:26:00Z</cp:lastPrinted>
  <dcterms:created xsi:type="dcterms:W3CDTF">2023-08-16T12:28:00Z</dcterms:created>
  <dcterms:modified xsi:type="dcterms:W3CDTF">2023-09-12T13:25:00Z</dcterms:modified>
</cp:coreProperties>
</file>