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89" w:rsidRDefault="009E68D2" w:rsidP="00A55B0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Бесплатный</w:t>
      </w:r>
      <w:proofErr w:type="gram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вебинар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r w:rsidR="00D90DE5" w:rsidRPr="00D90DE5">
        <w:rPr>
          <w:b/>
          <w:color w:val="000000" w:themeColor="text1"/>
          <w:sz w:val="28"/>
          <w:szCs w:val="28"/>
        </w:rPr>
        <w:t xml:space="preserve"> </w:t>
      </w:r>
      <w:r w:rsidR="00A55B07" w:rsidRPr="00D90DE5">
        <w:rPr>
          <w:b/>
          <w:color w:val="000000" w:themeColor="text1"/>
          <w:sz w:val="28"/>
          <w:szCs w:val="28"/>
        </w:rPr>
        <w:t xml:space="preserve">«Средства индивидуальной защиты и смывающие </w:t>
      </w:r>
    </w:p>
    <w:p w:rsidR="00A55B07" w:rsidRDefault="00A55B07" w:rsidP="00A55B0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D90DE5">
        <w:rPr>
          <w:b/>
          <w:color w:val="000000" w:themeColor="text1"/>
          <w:sz w:val="28"/>
          <w:szCs w:val="28"/>
        </w:rPr>
        <w:t>и обеззараживающие средства: по новым правилам»</w:t>
      </w:r>
    </w:p>
    <w:p w:rsidR="00375489" w:rsidRDefault="00375489" w:rsidP="00A55B0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375489" w:rsidRPr="00375489" w:rsidRDefault="00375489" w:rsidP="00A55B0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10"/>
          <w:szCs w:val="10"/>
        </w:rPr>
      </w:pPr>
    </w:p>
    <w:p w:rsidR="00CA419B" w:rsidRDefault="00271736" w:rsidP="00A55B07">
      <w:pPr>
        <w:pStyle w:val="a3"/>
        <w:spacing w:before="0" w:beforeAutospacing="0" w:after="0" w:afterAutospacing="0"/>
        <w:jc w:val="center"/>
        <w:textAlignment w:val="baseline"/>
        <w:rPr>
          <w:b/>
          <w:noProof/>
          <w:color w:val="000000" w:themeColor="text1"/>
          <w:sz w:val="28"/>
          <w:szCs w:val="28"/>
        </w:rPr>
      </w:pPr>
      <w:r w:rsidRPr="00271736">
        <w:rPr>
          <w:b/>
          <w:noProof/>
          <w:color w:val="000000" w:themeColor="text1"/>
          <w:sz w:val="28"/>
          <w:szCs w:val="28"/>
        </w:rPr>
        <w:pict>
          <v:shape id="_x0000_i1026" type="#_x0000_t75" style="width:467.25pt;height:111.75pt">
            <v:imagedata r:id="rId5" o:title="2023-09-18_10-15-53"/>
            <v:shadow on="t" opacity=".5" offset="-6pt,-6pt"/>
          </v:shape>
        </w:pict>
      </w:r>
    </w:p>
    <w:p w:rsidR="00375489" w:rsidRPr="00375489" w:rsidRDefault="00375489" w:rsidP="00A55B0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10"/>
          <w:szCs w:val="10"/>
        </w:rPr>
      </w:pPr>
    </w:p>
    <w:p w:rsidR="00375489" w:rsidRPr="00375489" w:rsidRDefault="00375489" w:rsidP="00A55B0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10"/>
          <w:szCs w:val="10"/>
        </w:rPr>
      </w:pPr>
    </w:p>
    <w:p w:rsidR="00A55B07" w:rsidRPr="00CA419B" w:rsidRDefault="00A55B07" w:rsidP="00A55B07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10"/>
          <w:szCs w:val="10"/>
        </w:rPr>
      </w:pPr>
    </w:p>
    <w:p w:rsidR="00A55B07" w:rsidRPr="00A55B07" w:rsidRDefault="00A55B07" w:rsidP="00A55B07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55B07">
        <w:rPr>
          <w:color w:val="000000" w:themeColor="text1"/>
          <w:sz w:val="28"/>
          <w:szCs w:val="28"/>
        </w:rPr>
        <w:t>21 сентября 2023 года информационной сетью «</w:t>
      </w:r>
      <w:proofErr w:type="spellStart"/>
      <w:r w:rsidRPr="00A55B07">
        <w:rPr>
          <w:color w:val="000000" w:themeColor="text1"/>
          <w:sz w:val="28"/>
          <w:szCs w:val="28"/>
        </w:rPr>
        <w:t>Техэксперт</w:t>
      </w:r>
      <w:proofErr w:type="spellEnd"/>
      <w:r w:rsidRPr="00A55B07">
        <w:rPr>
          <w:color w:val="000000" w:themeColor="text1"/>
          <w:sz w:val="28"/>
          <w:szCs w:val="28"/>
        </w:rPr>
        <w:t>» будет проведен</w:t>
      </w:r>
      <w:r w:rsidR="009E68D2">
        <w:rPr>
          <w:color w:val="000000" w:themeColor="text1"/>
          <w:sz w:val="28"/>
          <w:szCs w:val="28"/>
        </w:rPr>
        <w:t xml:space="preserve"> бесплатный</w:t>
      </w:r>
      <w:r w:rsidRPr="00A55B07">
        <w:rPr>
          <w:color w:val="000000" w:themeColor="text1"/>
          <w:sz w:val="28"/>
          <w:szCs w:val="28"/>
        </w:rPr>
        <w:t xml:space="preserve"> </w:t>
      </w:r>
      <w:proofErr w:type="spellStart"/>
      <w:r w:rsidRPr="00A55B07">
        <w:rPr>
          <w:color w:val="000000" w:themeColor="text1"/>
          <w:sz w:val="28"/>
          <w:szCs w:val="28"/>
        </w:rPr>
        <w:t>вебинар</w:t>
      </w:r>
      <w:proofErr w:type="spellEnd"/>
      <w:r w:rsidRPr="00A55B07">
        <w:rPr>
          <w:color w:val="000000" w:themeColor="text1"/>
          <w:sz w:val="28"/>
          <w:szCs w:val="28"/>
        </w:rPr>
        <w:t xml:space="preserve"> для специалистов по охране труда и руководителей организаций на тему «Средства индивидуальной защиты и смывающие и обеззараживающие средства: по новым правилам».</w:t>
      </w:r>
    </w:p>
    <w:p w:rsidR="00A55B07" w:rsidRPr="00A55B07" w:rsidRDefault="00A55B07" w:rsidP="00A55B07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55B07">
        <w:rPr>
          <w:color w:val="000000" w:themeColor="text1"/>
          <w:sz w:val="28"/>
          <w:szCs w:val="28"/>
        </w:rPr>
        <w:tab/>
        <w:t xml:space="preserve">В программе </w:t>
      </w:r>
      <w:proofErr w:type="spellStart"/>
      <w:r w:rsidRPr="00A55B07">
        <w:rPr>
          <w:color w:val="000000" w:themeColor="text1"/>
          <w:sz w:val="28"/>
          <w:szCs w:val="28"/>
        </w:rPr>
        <w:t>вебинара</w:t>
      </w:r>
      <w:proofErr w:type="spellEnd"/>
      <w:r w:rsidRPr="00A55B07">
        <w:rPr>
          <w:color w:val="000000" w:themeColor="text1"/>
          <w:sz w:val="28"/>
          <w:szCs w:val="28"/>
        </w:rPr>
        <w:t xml:space="preserve"> будут освещены следующие вопросы: </w:t>
      </w:r>
    </w:p>
    <w:p w:rsidR="00A55B07" w:rsidRPr="00A55B07" w:rsidRDefault="00A55B07" w:rsidP="00D90DE5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textAlignment w:val="baseline"/>
        <w:rPr>
          <w:color w:val="000000" w:themeColor="text1"/>
          <w:sz w:val="28"/>
          <w:szCs w:val="28"/>
        </w:rPr>
      </w:pPr>
      <w:r w:rsidRPr="00A55B07">
        <w:rPr>
          <w:color w:val="000000" w:themeColor="text1"/>
          <w:sz w:val="28"/>
          <w:szCs w:val="28"/>
        </w:rPr>
        <w:t xml:space="preserve"> приказ Минтруда Р</w:t>
      </w:r>
      <w:r>
        <w:rPr>
          <w:color w:val="000000" w:themeColor="text1"/>
          <w:sz w:val="28"/>
          <w:szCs w:val="28"/>
        </w:rPr>
        <w:t>оссии</w:t>
      </w:r>
      <w:r w:rsidRPr="00A55B0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29.10.2021 № </w:t>
      </w:r>
      <w:r w:rsidRPr="00A55B07">
        <w:rPr>
          <w:color w:val="000000" w:themeColor="text1"/>
          <w:sz w:val="28"/>
          <w:szCs w:val="28"/>
        </w:rPr>
        <w:t>766н: действия работодателя;</w:t>
      </w:r>
    </w:p>
    <w:p w:rsidR="00A55B07" w:rsidRPr="00A55B07" w:rsidRDefault="00A55B07" w:rsidP="00D90DE5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textAlignment w:val="baseline"/>
        <w:rPr>
          <w:color w:val="000000" w:themeColor="text1"/>
          <w:sz w:val="28"/>
          <w:szCs w:val="28"/>
        </w:rPr>
      </w:pPr>
      <w:r w:rsidRPr="00A55B07">
        <w:rPr>
          <w:color w:val="000000" w:themeColor="text1"/>
          <w:sz w:val="28"/>
          <w:szCs w:val="28"/>
        </w:rPr>
        <w:t xml:space="preserve">актуализация программы обучения по применению </w:t>
      </w:r>
      <w:proofErr w:type="gramStart"/>
      <w:r w:rsidRPr="00A55B07">
        <w:rPr>
          <w:color w:val="000000" w:themeColor="text1"/>
          <w:sz w:val="28"/>
          <w:szCs w:val="28"/>
        </w:rPr>
        <w:t>СИЗ</w:t>
      </w:r>
      <w:proofErr w:type="gramEnd"/>
      <w:r w:rsidRPr="00A55B07">
        <w:rPr>
          <w:color w:val="000000" w:themeColor="text1"/>
          <w:sz w:val="28"/>
          <w:szCs w:val="28"/>
        </w:rPr>
        <w:t>;</w:t>
      </w:r>
    </w:p>
    <w:p w:rsidR="00A55B07" w:rsidRPr="00A55B07" w:rsidRDefault="00A55B07" w:rsidP="00D90DE5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textAlignment w:val="baseline"/>
        <w:rPr>
          <w:color w:val="000000" w:themeColor="text1"/>
          <w:sz w:val="28"/>
          <w:szCs w:val="28"/>
        </w:rPr>
      </w:pPr>
      <w:r w:rsidRPr="00A55B07">
        <w:rPr>
          <w:color w:val="000000" w:themeColor="text1"/>
          <w:sz w:val="28"/>
          <w:szCs w:val="28"/>
        </w:rPr>
        <w:t>нужно ли проводить внеплановое обучение или инструктаж с работниками?</w:t>
      </w:r>
    </w:p>
    <w:p w:rsidR="00A55B07" w:rsidRPr="00A55B07" w:rsidRDefault="00A55B07" w:rsidP="00D90DE5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textAlignment w:val="baseline"/>
        <w:rPr>
          <w:color w:val="000000" w:themeColor="text1"/>
          <w:sz w:val="28"/>
          <w:szCs w:val="28"/>
        </w:rPr>
      </w:pPr>
      <w:r w:rsidRPr="00A55B07">
        <w:rPr>
          <w:color w:val="000000" w:themeColor="text1"/>
          <w:sz w:val="28"/>
          <w:szCs w:val="28"/>
        </w:rPr>
        <w:t xml:space="preserve"> как пользоваться Едиными типовыми нормами?</w:t>
      </w:r>
    </w:p>
    <w:p w:rsidR="00A55B07" w:rsidRPr="00A55B07" w:rsidRDefault="00A55B07" w:rsidP="00D90DE5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textAlignment w:val="baseline"/>
        <w:rPr>
          <w:color w:val="000000" w:themeColor="text1"/>
          <w:sz w:val="28"/>
          <w:szCs w:val="28"/>
        </w:rPr>
      </w:pPr>
      <w:r w:rsidRPr="00A55B07">
        <w:rPr>
          <w:color w:val="000000" w:themeColor="text1"/>
          <w:sz w:val="28"/>
          <w:szCs w:val="28"/>
        </w:rPr>
        <w:t xml:space="preserve"> инструменты «</w:t>
      </w:r>
      <w:proofErr w:type="spellStart"/>
      <w:r w:rsidRPr="00A55B07">
        <w:rPr>
          <w:color w:val="000000" w:themeColor="text1"/>
          <w:sz w:val="28"/>
          <w:szCs w:val="28"/>
        </w:rPr>
        <w:t>Техэксперт</w:t>
      </w:r>
      <w:proofErr w:type="spellEnd"/>
      <w:r w:rsidRPr="00A55B07">
        <w:rPr>
          <w:color w:val="000000" w:themeColor="text1"/>
          <w:sz w:val="28"/>
          <w:szCs w:val="28"/>
        </w:rPr>
        <w:t>: Охрана труда» для оптимизации рабочих процессов.</w:t>
      </w:r>
    </w:p>
    <w:p w:rsidR="00A55B07" w:rsidRDefault="00A55B07" w:rsidP="00A55B07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55B07">
        <w:rPr>
          <w:color w:val="000000" w:themeColor="text1"/>
          <w:sz w:val="28"/>
          <w:szCs w:val="28"/>
        </w:rPr>
        <w:tab/>
        <w:t xml:space="preserve">Чтобы принять участие в </w:t>
      </w:r>
      <w:proofErr w:type="spellStart"/>
      <w:r w:rsidRPr="00A55B07">
        <w:rPr>
          <w:color w:val="000000" w:themeColor="text1"/>
          <w:sz w:val="28"/>
          <w:szCs w:val="28"/>
        </w:rPr>
        <w:t>вебинаре</w:t>
      </w:r>
      <w:proofErr w:type="spellEnd"/>
      <w:r w:rsidRPr="00A55B0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необходимо пройти</w:t>
      </w:r>
      <w:r w:rsidRPr="00A55B07">
        <w:rPr>
          <w:color w:val="000000" w:themeColor="text1"/>
          <w:sz w:val="28"/>
          <w:szCs w:val="28"/>
        </w:rPr>
        <w:t xml:space="preserve"> регистрацию</w:t>
      </w:r>
      <w:r w:rsidR="009E68D2">
        <w:rPr>
          <w:color w:val="000000" w:themeColor="text1"/>
          <w:sz w:val="28"/>
          <w:szCs w:val="28"/>
        </w:rPr>
        <w:t xml:space="preserve">           </w:t>
      </w:r>
      <w:r w:rsidRPr="00A55B07">
        <w:rPr>
          <w:color w:val="000000" w:themeColor="text1"/>
          <w:sz w:val="28"/>
          <w:szCs w:val="28"/>
        </w:rPr>
        <w:t>до 20 сентября по ссылк</w:t>
      </w:r>
      <w:r>
        <w:rPr>
          <w:color w:val="000000" w:themeColor="text1"/>
          <w:sz w:val="28"/>
          <w:szCs w:val="28"/>
        </w:rPr>
        <w:t xml:space="preserve">е: </w:t>
      </w:r>
      <w:hyperlink r:id="rId6" w:history="1">
        <w:r w:rsidRPr="004D504A">
          <w:rPr>
            <w:rStyle w:val="a4"/>
            <w:sz w:val="28"/>
            <w:szCs w:val="28"/>
          </w:rPr>
          <w:t>https://cntd.ru/about/events/webinars/dlya-specialistov-po-ohrane-truda</w:t>
        </w:r>
      </w:hyperlink>
      <w:r>
        <w:rPr>
          <w:color w:val="000000" w:themeColor="text1"/>
          <w:sz w:val="28"/>
          <w:szCs w:val="28"/>
        </w:rPr>
        <w:t xml:space="preserve"> .</w:t>
      </w:r>
    </w:p>
    <w:p w:rsidR="00A55B07" w:rsidRPr="00A55B07" w:rsidRDefault="00A55B07" w:rsidP="00A55B07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Важно! При регистрации указать код дистрибьютора </w:t>
      </w:r>
      <w:r w:rsidRPr="009E68D2">
        <w:rPr>
          <w:b/>
          <w:color w:val="000000" w:themeColor="text1"/>
          <w:sz w:val="28"/>
          <w:szCs w:val="28"/>
        </w:rPr>
        <w:t>– 411</w:t>
      </w:r>
      <w:r>
        <w:rPr>
          <w:color w:val="000000" w:themeColor="text1"/>
          <w:sz w:val="28"/>
          <w:szCs w:val="28"/>
        </w:rPr>
        <w:t>. Количество подключений к мероприятию может быть ограничено.</w:t>
      </w:r>
    </w:p>
    <w:p w:rsidR="00A55B07" w:rsidRPr="00A55B07" w:rsidRDefault="00A55B07" w:rsidP="00A5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5B07" w:rsidRPr="00A55B07" w:rsidSect="0027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44"/>
      </v:shape>
    </w:pict>
  </w:numPicBullet>
  <w:abstractNum w:abstractNumId="0">
    <w:nsid w:val="2A275A39"/>
    <w:multiLevelType w:val="hybridMultilevel"/>
    <w:tmpl w:val="AADEAFE4"/>
    <w:lvl w:ilvl="0" w:tplc="8F5E8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31EAE"/>
    <w:multiLevelType w:val="hybridMultilevel"/>
    <w:tmpl w:val="770ED4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B07"/>
    <w:rsid w:val="00271736"/>
    <w:rsid w:val="00375489"/>
    <w:rsid w:val="009E68D2"/>
    <w:rsid w:val="00A55B07"/>
    <w:rsid w:val="00CA419B"/>
    <w:rsid w:val="00D9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55B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55B0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ntd.ru/about/events/webinars/dlya-specialistov-po-ohrane-truda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Батракова Татьяна Олеговна</dc:creator>
  <cp:keywords/>
  <dc:description/>
  <cp:lastModifiedBy>Батракова Татьяна Олеговна</cp:lastModifiedBy>
  <cp:revision>5</cp:revision>
  <cp:lastPrinted>2023-09-18T07:06:00Z</cp:lastPrinted>
  <dcterms:created xsi:type="dcterms:W3CDTF">2023-09-18T06:55:00Z</dcterms:created>
  <dcterms:modified xsi:type="dcterms:W3CDTF">2023-09-19T07:04:00Z</dcterms:modified>
</cp:coreProperties>
</file>