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C7" w:rsidRPr="00816CC7" w:rsidRDefault="00816CC7" w:rsidP="00816CC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C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Информация о работе </w:t>
      </w:r>
      <w:r w:rsidRPr="00816CC7">
        <w:rPr>
          <w:rFonts w:ascii="Times New Roman" w:hAnsi="Times New Roman" w:cs="Times New Roman"/>
          <w:b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</w:p>
    <w:p w:rsidR="00816CC7" w:rsidRPr="00816CC7" w:rsidRDefault="00816CC7" w:rsidP="00816CC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CC7">
        <w:rPr>
          <w:rFonts w:ascii="Times New Roman" w:hAnsi="Times New Roman" w:cs="Times New Roman"/>
          <w:b/>
          <w:sz w:val="28"/>
          <w:szCs w:val="28"/>
        </w:rPr>
        <w:t>на территории Брянского района Брянской области</w:t>
      </w:r>
    </w:p>
    <w:p w:rsidR="00816CC7" w:rsidRPr="00816CC7" w:rsidRDefault="00816CC7" w:rsidP="00816CC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16CC7" w:rsidRPr="00816CC7" w:rsidRDefault="00816CC7" w:rsidP="00816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C7" w:rsidRPr="00816CC7" w:rsidRDefault="00816CC7" w:rsidP="00816C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6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жители Брянского района!</w:t>
      </w:r>
    </w:p>
    <w:p w:rsidR="00816CC7" w:rsidRPr="00816CC7" w:rsidRDefault="00816CC7" w:rsidP="00816C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C7" w:rsidRPr="00816CC7" w:rsidRDefault="00816CC7" w:rsidP="00816CC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Информируем Вас о работе </w:t>
      </w:r>
      <w:r w:rsidRPr="00816CC7">
        <w:rPr>
          <w:rFonts w:ascii="Times New Roman" w:hAnsi="Times New Roman" w:cs="Times New Roman"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  <w:r w:rsidRPr="0081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Брянском районе Брянской области.</w:t>
      </w:r>
    </w:p>
    <w:p w:rsidR="00816CC7" w:rsidRPr="00816CC7" w:rsidRDefault="00816CC7" w:rsidP="00816CC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6CC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Брянского района Брянской области сообщает, что в соответствии с нормативными документами Правительства Российской Федерации, Правительства Брянской области, департамента социальной политики и занятости населения Брянской области и администрации Брянского района Брянской области (прилагаются) осуществляется деятельность </w:t>
      </w:r>
      <w:r w:rsidRPr="00816CC7">
        <w:rPr>
          <w:rFonts w:ascii="Times New Roman" w:hAnsi="Times New Roman" w:cs="Times New Roman"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  <w:r w:rsidRPr="0081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Брянском районе Брянской области</w:t>
      </w:r>
      <w:r w:rsidRPr="00816CC7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комиссия).</w:t>
      </w:r>
    </w:p>
    <w:p w:rsidR="00816CC7" w:rsidRPr="00816CC7" w:rsidRDefault="00816CC7" w:rsidP="00816CC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16CC7" w:rsidRPr="00816CC7" w:rsidRDefault="00816CC7" w:rsidP="00816CC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6CC7">
        <w:rPr>
          <w:rFonts w:ascii="Times New Roman" w:hAnsi="Times New Roman" w:cs="Times New Roman"/>
          <w:sz w:val="28"/>
          <w:szCs w:val="28"/>
        </w:rPr>
        <w:t>Проведение обследования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816CC7" w:rsidRPr="00816CC7" w:rsidRDefault="00816CC7" w:rsidP="00816C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6CC7">
        <w:rPr>
          <w:sz w:val="28"/>
          <w:szCs w:val="28"/>
        </w:rPr>
        <w:t xml:space="preserve"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 </w:t>
      </w:r>
    </w:p>
    <w:p w:rsidR="00816CC7" w:rsidRPr="00816CC7" w:rsidRDefault="00816CC7" w:rsidP="00816C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6CC7">
        <w:rPr>
          <w:sz w:val="28"/>
          <w:szCs w:val="28"/>
        </w:rPr>
        <w:t xml:space="preserve">б) стойкими расстройствами функции слуха, сопряженными с необходимостью использования вспомогательных средств; </w:t>
      </w:r>
    </w:p>
    <w:p w:rsidR="00816CC7" w:rsidRPr="00816CC7" w:rsidRDefault="00816CC7" w:rsidP="00816C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6CC7">
        <w:rPr>
          <w:sz w:val="28"/>
          <w:szCs w:val="28"/>
        </w:rPr>
        <w:t xml:space="preserve">в) стойкими расстройствами функции зрения, сопряженными с необходимостью использования собаки-проводника, иных вспомогательных средств; </w:t>
      </w:r>
    </w:p>
    <w:p w:rsidR="00816CC7" w:rsidRPr="00816CC7" w:rsidRDefault="00816CC7" w:rsidP="00816C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6CC7">
        <w:rPr>
          <w:sz w:val="28"/>
          <w:szCs w:val="28"/>
        </w:rPr>
        <w:lastRenderedPageBreak/>
        <w:t xml:space="preserve">г) задержками в развитии и другими нарушениями функций организма человека. </w:t>
      </w:r>
    </w:p>
    <w:p w:rsidR="00816CC7" w:rsidRPr="00816CC7" w:rsidRDefault="00816CC7" w:rsidP="00816C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16CC7">
        <w:rPr>
          <w:sz w:val="28"/>
          <w:szCs w:val="28"/>
        </w:rPr>
        <w:t xml:space="preserve">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</w:t>
      </w:r>
      <w:r w:rsidRPr="00816CC7">
        <w:rPr>
          <w:spacing w:val="-2"/>
          <w:sz w:val="28"/>
          <w:szCs w:val="28"/>
        </w:rPr>
        <w:t>на соответствие требованиям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</w:t>
      </w:r>
      <w:proofErr w:type="gramEnd"/>
      <w:r w:rsidRPr="00816CC7">
        <w:rPr>
          <w:spacing w:val="-2"/>
          <w:sz w:val="28"/>
          <w:szCs w:val="28"/>
        </w:rPr>
        <w:t xml:space="preserve"> </w:t>
      </w:r>
      <w:proofErr w:type="gramStart"/>
      <w:r w:rsidRPr="00816CC7">
        <w:rPr>
          <w:spacing w:val="-2"/>
          <w:sz w:val="28"/>
          <w:szCs w:val="28"/>
        </w:rPr>
        <w:t>доме</w:t>
      </w:r>
      <w:proofErr w:type="gramEnd"/>
      <w:r w:rsidRPr="00816CC7">
        <w:rPr>
          <w:spacing w:val="-2"/>
          <w:sz w:val="28"/>
          <w:szCs w:val="28"/>
        </w:rPr>
        <w:t xml:space="preserve">, утвержденных постановлением Правительства Российской Федерации от 9 июля 2016 г. № 649 (далее – требования) </w:t>
      </w:r>
      <w:r w:rsidRPr="00816CC7">
        <w:rPr>
          <w:sz w:val="28"/>
          <w:szCs w:val="28"/>
        </w:rPr>
        <w:t xml:space="preserve">и включает в себя: </w:t>
      </w:r>
    </w:p>
    <w:p w:rsidR="00816CC7" w:rsidRPr="00816CC7" w:rsidRDefault="00816CC7" w:rsidP="00816C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6CC7">
        <w:rPr>
          <w:sz w:val="28"/>
          <w:szCs w:val="28"/>
        </w:rPr>
        <w:t xml:space="preserve"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816CC7" w:rsidRPr="00816CC7" w:rsidRDefault="00816CC7" w:rsidP="00816C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6CC7">
        <w:rPr>
          <w:sz w:val="28"/>
          <w:szCs w:val="28"/>
        </w:rPr>
        <w:t xml:space="preserve"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 </w:t>
      </w:r>
    </w:p>
    <w:p w:rsidR="00816CC7" w:rsidRPr="00816CC7" w:rsidRDefault="00816CC7" w:rsidP="00816C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6CC7">
        <w:rPr>
          <w:sz w:val="28"/>
          <w:szCs w:val="28"/>
        </w:rPr>
        <w:t xml:space="preserve"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</w:t>
      </w:r>
    </w:p>
    <w:p w:rsidR="00816CC7" w:rsidRPr="00816CC7" w:rsidRDefault="00816CC7" w:rsidP="00816C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6CC7">
        <w:rPr>
          <w:sz w:val="28"/>
          <w:szCs w:val="28"/>
        </w:rPr>
        <w:t xml:space="preserve"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</w:t>
      </w:r>
    </w:p>
    <w:p w:rsidR="00816CC7" w:rsidRPr="00816CC7" w:rsidRDefault="00816CC7" w:rsidP="00816C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816CC7">
        <w:rPr>
          <w:sz w:val="28"/>
          <w:szCs w:val="28"/>
        </w:rPr>
        <w:t>д</w:t>
      </w:r>
      <w:proofErr w:type="spellEnd"/>
      <w:r w:rsidRPr="00816CC7">
        <w:rPr>
          <w:sz w:val="28"/>
          <w:szCs w:val="28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16CC7" w:rsidRPr="00AB6334" w:rsidRDefault="00816CC7" w:rsidP="00816C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6CC7">
        <w:rPr>
          <w:sz w:val="28"/>
          <w:szCs w:val="28"/>
        </w:rPr>
        <w:t xml:space="preserve"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</w:t>
      </w:r>
      <w:r w:rsidRPr="00AB6334">
        <w:rPr>
          <w:sz w:val="28"/>
          <w:szCs w:val="28"/>
        </w:rPr>
        <w:t>отсутствии такой возможности.</w:t>
      </w:r>
    </w:p>
    <w:p w:rsidR="00816CC7" w:rsidRPr="00AB6334" w:rsidRDefault="00816CC7" w:rsidP="00816C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6334">
        <w:rPr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816CC7" w:rsidRPr="00AB6334" w:rsidRDefault="00816CC7" w:rsidP="00816CC7">
      <w:pPr>
        <w:pStyle w:val="a4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816CC7" w:rsidRPr="00AB6334" w:rsidRDefault="00816CC7" w:rsidP="00816C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B6334">
        <w:rPr>
          <w:sz w:val="28"/>
          <w:szCs w:val="28"/>
        </w:rPr>
        <w:t>Гражданин, признанный инвалидом (</w:t>
      </w:r>
      <w:r w:rsidR="00AB6334" w:rsidRPr="00AB083B">
        <w:rPr>
          <w:sz w:val="28"/>
          <w:szCs w:val="28"/>
        </w:rPr>
        <w:t>или его законный представитель</w:t>
      </w:r>
      <w:r w:rsidR="00AB6334">
        <w:rPr>
          <w:sz w:val="28"/>
          <w:szCs w:val="28"/>
        </w:rPr>
        <w:t xml:space="preserve"> на основании документа, подтверждающего полномочия</w:t>
      </w:r>
      <w:r w:rsidRPr="00AB6334">
        <w:rPr>
          <w:sz w:val="28"/>
          <w:szCs w:val="28"/>
        </w:rPr>
        <w:t>), имеет право обратиться в администрацию Брянского района Брянской области с письменным заявлением о проведении обследования жилого помещения и (или) общего имущества в многоквартирном доме, в котором проживает инвалид, для</w:t>
      </w:r>
      <w:r w:rsidR="00C52E7D" w:rsidRPr="00AB6334">
        <w:rPr>
          <w:sz w:val="28"/>
          <w:szCs w:val="28"/>
        </w:rPr>
        <w:t xml:space="preserve"> оценки</w:t>
      </w:r>
      <w:r w:rsidRPr="00AB6334">
        <w:rPr>
          <w:sz w:val="28"/>
          <w:szCs w:val="28"/>
        </w:rPr>
        <w:t xml:space="preserve"> возможности их </w:t>
      </w:r>
      <w:r w:rsidRPr="00AB6334">
        <w:rPr>
          <w:sz w:val="28"/>
          <w:szCs w:val="28"/>
        </w:rPr>
        <w:lastRenderedPageBreak/>
        <w:t>приспособления с учетом потребностей инвалида и обеспе</w:t>
      </w:r>
      <w:r w:rsidR="0097615A">
        <w:rPr>
          <w:sz w:val="28"/>
          <w:szCs w:val="28"/>
        </w:rPr>
        <w:t>чения условий доступности (рекомендуемая форма</w:t>
      </w:r>
      <w:r w:rsidRPr="00AB6334">
        <w:rPr>
          <w:sz w:val="28"/>
          <w:szCs w:val="28"/>
        </w:rPr>
        <w:t xml:space="preserve"> заявления прилагается).  </w:t>
      </w:r>
      <w:proofErr w:type="gramEnd"/>
    </w:p>
    <w:p w:rsidR="00816CC7" w:rsidRPr="00AB6334" w:rsidRDefault="00816CC7" w:rsidP="00816CC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>К заявлению о проведении обследования жилого помещения и (или) общего имущества в многоквартирном доме необходимо приложить следующие документы:</w:t>
      </w:r>
    </w:p>
    <w:p w:rsidR="00492F4A" w:rsidRPr="00AB6334" w:rsidRDefault="00492F4A" w:rsidP="00492F4A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>- с</w:t>
      </w:r>
      <w:r w:rsidRPr="00AB6334">
        <w:rPr>
          <w:rFonts w:ascii="Times New Roman" w:hAnsi="Times New Roman" w:cs="Times New Roman"/>
          <w:bCs/>
          <w:sz w:val="28"/>
          <w:szCs w:val="28"/>
        </w:rPr>
        <w:t>огласие субъекта на обработку его персональных данных (</w:t>
      </w:r>
      <w:r w:rsidRPr="00AB6334">
        <w:rPr>
          <w:rFonts w:ascii="Times New Roman" w:hAnsi="Times New Roman" w:cs="Times New Roman"/>
          <w:sz w:val="28"/>
          <w:szCs w:val="28"/>
        </w:rPr>
        <w:t>гражданина, признанного инвалидом;  его законного представителя (при наличии)</w:t>
      </w:r>
      <w:r w:rsidR="00AB6334" w:rsidRPr="00AB6334">
        <w:rPr>
          <w:rFonts w:ascii="Times New Roman" w:hAnsi="Times New Roman" w:cs="Times New Roman"/>
          <w:sz w:val="28"/>
          <w:szCs w:val="28"/>
        </w:rPr>
        <w:t>)</w:t>
      </w:r>
      <w:r w:rsidR="00AB6334">
        <w:rPr>
          <w:rFonts w:ascii="Times New Roman" w:hAnsi="Times New Roman" w:cs="Times New Roman"/>
          <w:sz w:val="28"/>
          <w:szCs w:val="28"/>
        </w:rPr>
        <w:t xml:space="preserve"> </w:t>
      </w:r>
      <w:r w:rsidR="0097615A">
        <w:rPr>
          <w:rFonts w:ascii="Times New Roman" w:hAnsi="Times New Roman" w:cs="Times New Roman"/>
          <w:sz w:val="28"/>
          <w:szCs w:val="28"/>
        </w:rPr>
        <w:t>(рекомендуемая форма</w:t>
      </w:r>
      <w:r w:rsidR="00AB6334" w:rsidRPr="00AB6334">
        <w:rPr>
          <w:rFonts w:ascii="Times New Roman" w:hAnsi="Times New Roman" w:cs="Times New Roman"/>
          <w:sz w:val="28"/>
          <w:szCs w:val="28"/>
        </w:rPr>
        <w:t xml:space="preserve"> </w:t>
      </w:r>
      <w:r w:rsidR="00AB6334">
        <w:rPr>
          <w:rFonts w:ascii="Times New Roman" w:hAnsi="Times New Roman" w:cs="Times New Roman"/>
          <w:sz w:val="28"/>
          <w:szCs w:val="28"/>
        </w:rPr>
        <w:t>согласия</w:t>
      </w:r>
      <w:r w:rsidR="00AB6334" w:rsidRPr="00AB6334">
        <w:rPr>
          <w:rFonts w:ascii="Times New Roman" w:hAnsi="Times New Roman" w:cs="Times New Roman"/>
          <w:sz w:val="28"/>
          <w:szCs w:val="28"/>
        </w:rPr>
        <w:t xml:space="preserve"> прилагается)</w:t>
      </w:r>
      <w:r w:rsidRPr="00AB6334">
        <w:rPr>
          <w:rFonts w:ascii="Times New Roman" w:hAnsi="Times New Roman" w:cs="Times New Roman"/>
          <w:sz w:val="28"/>
          <w:szCs w:val="28"/>
        </w:rPr>
        <w:t>;</w:t>
      </w:r>
    </w:p>
    <w:p w:rsidR="00816CC7" w:rsidRPr="00AB6334" w:rsidRDefault="00816CC7" w:rsidP="00816CC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 xml:space="preserve">- документ,   удостоверяющий   личность  гражданина, признанного инвалидом,  его законного представителя (при наличии): паспорт (страницы, </w:t>
      </w:r>
      <w:r w:rsidRPr="00AB6334">
        <w:rPr>
          <w:rFonts w:ascii="Times New Roman" w:eastAsia="Times New Roman" w:hAnsi="Times New Roman" w:cs="Times New Roman"/>
          <w:sz w:val="28"/>
          <w:szCs w:val="28"/>
        </w:rPr>
        <w:t>где есть записи)</w:t>
      </w:r>
      <w:r w:rsidRPr="00AB6334">
        <w:rPr>
          <w:rFonts w:ascii="Times New Roman" w:hAnsi="Times New Roman" w:cs="Times New Roman"/>
          <w:sz w:val="28"/>
          <w:szCs w:val="28"/>
        </w:rPr>
        <w:t xml:space="preserve">,  свидетельство о рождении, </w:t>
      </w:r>
      <w:r w:rsidRPr="00AB6334">
        <w:rPr>
          <w:rFonts w:ascii="Times New Roman" w:eastAsia="Times New Roman" w:hAnsi="Times New Roman" w:cs="Times New Roman"/>
          <w:sz w:val="28"/>
          <w:szCs w:val="28"/>
        </w:rPr>
        <w:t>свидетельство о регистрации по месту жительства</w:t>
      </w:r>
      <w:r w:rsidRPr="00AB6334">
        <w:rPr>
          <w:rFonts w:ascii="Times New Roman" w:hAnsi="Times New Roman" w:cs="Times New Roman"/>
          <w:sz w:val="28"/>
          <w:szCs w:val="28"/>
        </w:rPr>
        <w:t xml:space="preserve"> - </w:t>
      </w:r>
      <w:r w:rsidRPr="00AB6334">
        <w:rPr>
          <w:rFonts w:ascii="Times New Roman" w:eastAsia="Times New Roman" w:hAnsi="Times New Roman" w:cs="Times New Roman"/>
          <w:sz w:val="28"/>
          <w:szCs w:val="28"/>
        </w:rPr>
        <w:t>для детей до 14 лет</w:t>
      </w:r>
      <w:r w:rsidRPr="00AB6334">
        <w:rPr>
          <w:rFonts w:ascii="Times New Roman" w:hAnsi="Times New Roman" w:cs="Times New Roman"/>
          <w:sz w:val="28"/>
          <w:szCs w:val="28"/>
        </w:rPr>
        <w:t>);</w:t>
      </w:r>
    </w:p>
    <w:p w:rsidR="00AB6334" w:rsidRPr="00AB6334" w:rsidRDefault="00AB6334" w:rsidP="00816CC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законного представителя (при наличии);</w:t>
      </w:r>
    </w:p>
    <w:p w:rsidR="00816CC7" w:rsidRPr="00AB6334" w:rsidRDefault="00816CC7" w:rsidP="00816CC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 xml:space="preserve">- страховой номер индивидуального лицевого счета в системе индивидуального (персонифицированного) учета </w:t>
      </w:r>
      <w:r w:rsidR="00AB6334" w:rsidRPr="00AB6334">
        <w:rPr>
          <w:rFonts w:ascii="Times New Roman" w:hAnsi="Times New Roman" w:cs="Times New Roman"/>
          <w:sz w:val="28"/>
          <w:szCs w:val="28"/>
        </w:rPr>
        <w:t>гражданина, признанного инвалидом</w:t>
      </w:r>
      <w:r w:rsidRPr="00AB6334">
        <w:rPr>
          <w:rFonts w:ascii="Times New Roman" w:hAnsi="Times New Roman" w:cs="Times New Roman"/>
          <w:sz w:val="28"/>
          <w:szCs w:val="28"/>
        </w:rPr>
        <w:t>;</w:t>
      </w:r>
    </w:p>
    <w:p w:rsidR="00816CC7" w:rsidRPr="00AB6334" w:rsidRDefault="00816CC7" w:rsidP="00816CC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>- документ о признании гражданина инвалидом, в том числе выписка из акта медико-социальной экспертизы гражданина, признанного инвалидом;</w:t>
      </w:r>
    </w:p>
    <w:p w:rsidR="00816CC7" w:rsidRPr="00AB6334" w:rsidRDefault="00816CC7" w:rsidP="00816CC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>- индивидуальная программа</w:t>
      </w:r>
      <w:r w:rsidRPr="00AB6334">
        <w:rPr>
          <w:rFonts w:ascii="Times New Roman" w:eastAsia="Times New Roman" w:hAnsi="Times New Roman" w:cs="Times New Roman"/>
          <w:sz w:val="28"/>
          <w:szCs w:val="28"/>
        </w:rPr>
        <w:t xml:space="preserve"> реабилитации инвалида,</w:t>
      </w:r>
      <w:r w:rsidRPr="00AB6334">
        <w:rPr>
          <w:rFonts w:ascii="Times New Roman" w:hAnsi="Times New Roman" w:cs="Times New Roman"/>
          <w:sz w:val="28"/>
          <w:szCs w:val="28"/>
        </w:rPr>
        <w:t xml:space="preserve"> выданная</w:t>
      </w:r>
      <w:r w:rsidRPr="00AB6334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казенным учреждением медико-социальной экспертизы</w:t>
      </w:r>
      <w:r w:rsidRPr="00AB6334">
        <w:rPr>
          <w:rFonts w:ascii="Times New Roman" w:hAnsi="Times New Roman" w:cs="Times New Roman"/>
          <w:sz w:val="28"/>
          <w:szCs w:val="28"/>
        </w:rPr>
        <w:t>;</w:t>
      </w:r>
    </w:p>
    <w:p w:rsidR="00816CC7" w:rsidRPr="00AB6334" w:rsidRDefault="00816CC7" w:rsidP="00816CC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>- документ</w:t>
      </w:r>
      <w:r w:rsidRPr="00AB6334">
        <w:rPr>
          <w:rFonts w:ascii="Times New Roman" w:eastAsia="Times New Roman" w:hAnsi="Times New Roman" w:cs="Times New Roman"/>
          <w:sz w:val="28"/>
          <w:szCs w:val="28"/>
        </w:rPr>
        <w:t>, подтверждающ</w:t>
      </w:r>
      <w:r w:rsidRPr="00AB6334">
        <w:rPr>
          <w:rFonts w:ascii="Times New Roman" w:hAnsi="Times New Roman" w:cs="Times New Roman"/>
          <w:sz w:val="28"/>
          <w:szCs w:val="28"/>
        </w:rPr>
        <w:t>ий</w:t>
      </w:r>
      <w:r w:rsidRPr="00AB6334">
        <w:rPr>
          <w:rFonts w:ascii="Times New Roman" w:eastAsia="Times New Roman" w:hAnsi="Times New Roman" w:cs="Times New Roman"/>
          <w:sz w:val="28"/>
          <w:szCs w:val="28"/>
        </w:rPr>
        <w:t xml:space="preserve"> право собственности на жилое помещение;</w:t>
      </w:r>
    </w:p>
    <w:p w:rsidR="00816CC7" w:rsidRPr="00AB6334" w:rsidRDefault="00816CC7" w:rsidP="00816CC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>- документ, содержащий сведения о гражданах, зарегистрированных по месту жительства в жилом помещении совместно с гражданином,</w:t>
      </w:r>
      <w:r w:rsidRPr="00AB63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6334">
        <w:rPr>
          <w:rFonts w:ascii="Times New Roman" w:hAnsi="Times New Roman" w:cs="Times New Roman"/>
          <w:sz w:val="28"/>
          <w:szCs w:val="28"/>
        </w:rPr>
        <w:t xml:space="preserve">признанным инвалидом: копия поквартирной карточки или выписка из домовой (похозяйственной) книги или справка с места жительства; </w:t>
      </w:r>
    </w:p>
    <w:p w:rsidR="00816CC7" w:rsidRPr="00AB6334" w:rsidRDefault="00816CC7" w:rsidP="00816C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6334">
        <w:rPr>
          <w:sz w:val="28"/>
          <w:szCs w:val="28"/>
        </w:rPr>
        <w:t>- документы о характеристиках жилого помещения инвалида, общего имущества в многоквартирном доме, в котором проживает инвалид: технический паспорт (технический план), кадастровый паспорт и иные документы (при наличии).</w:t>
      </w:r>
    </w:p>
    <w:p w:rsidR="00816CC7" w:rsidRPr="00AB6334" w:rsidRDefault="00816CC7" w:rsidP="00816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порядке или представлены с предъявлением оригинала.</w:t>
      </w:r>
    </w:p>
    <w:p w:rsidR="00816CC7" w:rsidRPr="00AB6334" w:rsidRDefault="00816CC7" w:rsidP="00816CC7">
      <w:pPr>
        <w:spacing w:after="0" w:line="240" w:lineRule="auto"/>
        <w:ind w:firstLine="289"/>
        <w:jc w:val="both"/>
        <w:rPr>
          <w:rFonts w:ascii="Times New Roman" w:hAnsi="Times New Roman" w:cs="Times New Roman"/>
          <w:sz w:val="28"/>
          <w:szCs w:val="28"/>
        </w:rPr>
      </w:pPr>
    </w:p>
    <w:p w:rsidR="00816CC7" w:rsidRPr="00AB6334" w:rsidRDefault="00816CC7" w:rsidP="00816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>Направить заявление и документы в администрацию</w:t>
      </w:r>
      <w:r w:rsidRPr="00AB6334">
        <w:rPr>
          <w:rFonts w:ascii="Times New Roman" w:eastAsia="Times New Roman" w:hAnsi="Times New Roman" w:cs="Times New Roman"/>
          <w:sz w:val="28"/>
          <w:szCs w:val="28"/>
        </w:rPr>
        <w:t xml:space="preserve"> Брянского района Брянской области</w:t>
      </w:r>
      <w:r w:rsidRPr="00AB6334">
        <w:rPr>
          <w:rFonts w:ascii="Times New Roman" w:hAnsi="Times New Roman" w:cs="Times New Roman"/>
          <w:sz w:val="28"/>
          <w:szCs w:val="28"/>
        </w:rPr>
        <w:t xml:space="preserve"> можно по почте России по адресу: 241525, Брянская область, Брянский район, с. </w:t>
      </w:r>
      <w:proofErr w:type="spellStart"/>
      <w:r w:rsidRPr="00AB6334">
        <w:rPr>
          <w:rFonts w:ascii="Times New Roman" w:hAnsi="Times New Roman" w:cs="Times New Roman"/>
          <w:sz w:val="28"/>
          <w:szCs w:val="28"/>
        </w:rPr>
        <w:t>Глинищево</w:t>
      </w:r>
      <w:proofErr w:type="spellEnd"/>
      <w:r w:rsidRPr="00AB6334">
        <w:rPr>
          <w:rFonts w:ascii="Times New Roman" w:hAnsi="Times New Roman" w:cs="Times New Roman"/>
          <w:sz w:val="28"/>
          <w:szCs w:val="28"/>
        </w:rPr>
        <w:t xml:space="preserve">, ул. П.М. Яшенина, д. 9, </w:t>
      </w:r>
      <w:proofErr w:type="spellStart"/>
      <w:r w:rsidRPr="00AB633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B6334">
        <w:rPr>
          <w:rFonts w:ascii="Times New Roman" w:hAnsi="Times New Roman" w:cs="Times New Roman"/>
          <w:sz w:val="28"/>
          <w:szCs w:val="28"/>
        </w:rPr>
        <w:t>. 102 (отдел учёта и регистрации документов), либо предоставить лично в администрацию</w:t>
      </w:r>
      <w:r w:rsidRPr="00AB6334">
        <w:rPr>
          <w:rFonts w:ascii="Times New Roman" w:eastAsia="Times New Roman" w:hAnsi="Times New Roman" w:cs="Times New Roman"/>
          <w:sz w:val="28"/>
          <w:szCs w:val="28"/>
        </w:rPr>
        <w:t xml:space="preserve"> Брянского района Брянской области</w:t>
      </w:r>
      <w:r w:rsidRPr="00AB6334">
        <w:rPr>
          <w:rFonts w:ascii="Times New Roman" w:hAnsi="Times New Roman" w:cs="Times New Roman"/>
          <w:sz w:val="28"/>
          <w:szCs w:val="28"/>
        </w:rPr>
        <w:t xml:space="preserve"> по адресу: 241525, Брянская область, Брянский район,                                    с. </w:t>
      </w:r>
      <w:proofErr w:type="spellStart"/>
      <w:r w:rsidRPr="00AB6334">
        <w:rPr>
          <w:rFonts w:ascii="Times New Roman" w:hAnsi="Times New Roman" w:cs="Times New Roman"/>
          <w:sz w:val="28"/>
          <w:szCs w:val="28"/>
        </w:rPr>
        <w:t>Глинищево</w:t>
      </w:r>
      <w:proofErr w:type="spellEnd"/>
      <w:r w:rsidRPr="00AB6334">
        <w:rPr>
          <w:rFonts w:ascii="Times New Roman" w:hAnsi="Times New Roman" w:cs="Times New Roman"/>
          <w:sz w:val="28"/>
          <w:szCs w:val="28"/>
        </w:rPr>
        <w:t xml:space="preserve">, ул. П.М. Яшенина, д. 9, </w:t>
      </w:r>
      <w:proofErr w:type="spellStart"/>
      <w:r w:rsidRPr="00AB633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B6334">
        <w:rPr>
          <w:rFonts w:ascii="Times New Roman" w:hAnsi="Times New Roman" w:cs="Times New Roman"/>
          <w:sz w:val="28"/>
          <w:szCs w:val="28"/>
        </w:rPr>
        <w:t xml:space="preserve">. 102 или </w:t>
      </w:r>
      <w:proofErr w:type="spellStart"/>
      <w:r w:rsidRPr="00AB633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B6334">
        <w:rPr>
          <w:rFonts w:ascii="Times New Roman" w:hAnsi="Times New Roman" w:cs="Times New Roman"/>
          <w:sz w:val="28"/>
          <w:szCs w:val="28"/>
        </w:rPr>
        <w:t>. 334 (отдел жилищно-коммунального хозяйства).</w:t>
      </w:r>
    </w:p>
    <w:p w:rsidR="00816CC7" w:rsidRPr="00AB6334" w:rsidRDefault="00816CC7" w:rsidP="00816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>График (режим) работы администрации Брянского района Брянской области:</w:t>
      </w:r>
    </w:p>
    <w:p w:rsidR="00816CC7" w:rsidRPr="00AB6334" w:rsidRDefault="00816CC7" w:rsidP="00816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>понедельник – четверг с  8.30 до 17.00, время отдыха с 13-00 до 14-00;</w:t>
      </w:r>
    </w:p>
    <w:p w:rsidR="00816CC7" w:rsidRPr="00AB6334" w:rsidRDefault="00816CC7" w:rsidP="00816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 xml:space="preserve">пятница – с  9.00 до 16.00, время отдыха с 13-00 до 14-00; </w:t>
      </w:r>
    </w:p>
    <w:p w:rsidR="00816CC7" w:rsidRPr="00AB6334" w:rsidRDefault="00816CC7" w:rsidP="00816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:rsidR="00816CC7" w:rsidRPr="00AB6334" w:rsidRDefault="00816CC7" w:rsidP="00816CC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 сокращается на один час.</w:t>
      </w:r>
    </w:p>
    <w:p w:rsidR="00816CC7" w:rsidRPr="00AB6334" w:rsidRDefault="00816CC7" w:rsidP="00816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>Телефон отдела учёта и регистрации документов администрации Брянского района (</w:t>
      </w:r>
      <w:proofErr w:type="spellStart"/>
      <w:r w:rsidRPr="00AB633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B6334">
        <w:rPr>
          <w:rFonts w:ascii="Times New Roman" w:hAnsi="Times New Roman" w:cs="Times New Roman"/>
          <w:sz w:val="28"/>
          <w:szCs w:val="28"/>
        </w:rPr>
        <w:t>. 102): 8(4832) 941399.</w:t>
      </w:r>
    </w:p>
    <w:p w:rsidR="00816CC7" w:rsidRPr="00AB6334" w:rsidRDefault="00816CC7" w:rsidP="00816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lastRenderedPageBreak/>
        <w:t>Телефон отдела жилищно-коммунального хозяйства (</w:t>
      </w:r>
      <w:proofErr w:type="spellStart"/>
      <w:r w:rsidRPr="00AB633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B6334">
        <w:rPr>
          <w:rFonts w:ascii="Times New Roman" w:hAnsi="Times New Roman" w:cs="Times New Roman"/>
          <w:sz w:val="28"/>
          <w:szCs w:val="28"/>
        </w:rPr>
        <w:t>. 334): 8(4832) 941728.</w:t>
      </w:r>
    </w:p>
    <w:p w:rsidR="00816CC7" w:rsidRPr="00AB6334" w:rsidRDefault="00816CC7" w:rsidP="00816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 xml:space="preserve">Адрес электронной почты отдела учёта и регистрации документов администрации Брянского района: </w:t>
      </w:r>
      <w:hyperlink r:id="rId4" w:history="1">
        <w:r w:rsidRPr="00AB63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admbrog</w:t>
        </w:r>
        <w:r w:rsidRPr="00AB633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B63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B63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B63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B6334">
        <w:rPr>
          <w:rFonts w:ascii="Times New Roman" w:hAnsi="Times New Roman" w:cs="Times New Roman"/>
          <w:sz w:val="28"/>
          <w:szCs w:val="28"/>
        </w:rPr>
        <w:t>.</w:t>
      </w:r>
    </w:p>
    <w:p w:rsidR="00816CC7" w:rsidRPr="00816CC7" w:rsidRDefault="00816CC7" w:rsidP="00816C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334">
        <w:rPr>
          <w:rFonts w:ascii="Times New Roman" w:hAnsi="Times New Roman" w:cs="Times New Roman"/>
          <w:sz w:val="28"/>
          <w:szCs w:val="28"/>
        </w:rPr>
        <w:t>Адрес электронной почты отдела жилищно-коммунального хозяйства:</w:t>
      </w:r>
      <w:r w:rsidRPr="00816CC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16C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zkx</w:t>
        </w:r>
        <w:r w:rsidRPr="00816CC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16C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adminbr</w:t>
        </w:r>
        <w:r w:rsidRPr="00816C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16C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6CC7">
        <w:rPr>
          <w:rFonts w:ascii="Times New Roman" w:hAnsi="Times New Roman" w:cs="Times New Roman"/>
          <w:sz w:val="28"/>
          <w:szCs w:val="28"/>
        </w:rPr>
        <w:t>.</w:t>
      </w:r>
    </w:p>
    <w:p w:rsidR="00816CC7" w:rsidRPr="00816CC7" w:rsidRDefault="00816CC7" w:rsidP="00816C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6CC7" w:rsidRPr="00816CC7" w:rsidRDefault="00816CC7" w:rsidP="00816CC7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CC7">
        <w:rPr>
          <w:rFonts w:ascii="Times New Roman" w:eastAsia="Times New Roman" w:hAnsi="Times New Roman" w:cs="Times New Roman"/>
          <w:sz w:val="28"/>
          <w:szCs w:val="28"/>
        </w:rPr>
        <w:t xml:space="preserve">Контактные данные секретаря комиссии </w:t>
      </w:r>
      <w:r w:rsidRPr="00816CC7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  <w:r w:rsidRPr="0081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6C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1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6CC7">
        <w:rPr>
          <w:rFonts w:ascii="Times New Roman" w:eastAsia="Times New Roman" w:hAnsi="Times New Roman" w:cs="Times New Roman"/>
          <w:color w:val="000000"/>
          <w:sz w:val="28"/>
          <w:szCs w:val="28"/>
        </w:rPr>
        <w:t>Брянском</w:t>
      </w:r>
      <w:proofErr w:type="gramEnd"/>
      <w:r w:rsidRPr="0081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Брянской области: Юдина Татьяна Ивановна – заместитель начальника отдела </w:t>
      </w:r>
      <w:r w:rsidRPr="00816CC7">
        <w:rPr>
          <w:rFonts w:ascii="Times New Roman" w:hAnsi="Times New Roman" w:cs="Times New Roman"/>
          <w:sz w:val="28"/>
          <w:szCs w:val="28"/>
        </w:rPr>
        <w:t>жилищно-коммунального хозяйства, тел.: 8(4832) 941728.</w:t>
      </w:r>
    </w:p>
    <w:p w:rsidR="001E6A9C" w:rsidRDefault="001E6A9C"/>
    <w:sectPr w:rsidR="001E6A9C" w:rsidSect="00B70A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816CC7"/>
    <w:rsid w:val="001E6A9C"/>
    <w:rsid w:val="00492F4A"/>
    <w:rsid w:val="0076624B"/>
    <w:rsid w:val="00816CC7"/>
    <w:rsid w:val="0097615A"/>
    <w:rsid w:val="00AB6334"/>
    <w:rsid w:val="00C52E7D"/>
    <w:rsid w:val="00CA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C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16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16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Таблицы (моноширинный)"/>
    <w:basedOn w:val="a"/>
    <w:next w:val="a"/>
    <w:uiPriority w:val="99"/>
    <w:rsid w:val="00492F4A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kx@adminbr.ru" TargetMode="External"/><Relationship Id="rId4" Type="http://schemas.openxmlformats.org/officeDocument/2006/relationships/hyperlink" Target="mailto:admbr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jhk</dc:creator>
  <cp:keywords/>
  <dc:description/>
  <cp:lastModifiedBy>jhk</cp:lastModifiedBy>
  <cp:revision>7</cp:revision>
  <cp:lastPrinted>2025-08-13T11:26:00Z</cp:lastPrinted>
  <dcterms:created xsi:type="dcterms:W3CDTF">2025-08-12T10:56:00Z</dcterms:created>
  <dcterms:modified xsi:type="dcterms:W3CDTF">2025-08-13T11:26:00Z</dcterms:modified>
</cp:coreProperties>
</file>