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1BA" w:rsidRPr="00D171BA" w:rsidRDefault="005C715E" w:rsidP="00D171BA">
      <w:pPr>
        <w:jc w:val="center"/>
        <w:rPr>
          <w:rFonts w:ascii="Times New Roman" w:hAnsi="Times New Roman" w:cs="Times New Roman"/>
          <w:b/>
          <w:sz w:val="28"/>
          <w:szCs w:val="28"/>
        </w:rPr>
      </w:pPr>
      <w:r w:rsidRPr="005C715E">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407.55pt;margin-top:213.05pt;width:147.3pt;height:16.95pt;z-index:251661312;mso-position-horizontal-relative:page;mso-position-vertical-relative:page" filled="f" stroked="f">
            <v:textbox inset="0,0,0,0">
              <w:txbxContent>
                <w:p w:rsidR="00D171BA" w:rsidRDefault="00D171BA" w:rsidP="00D171BA">
                  <w:pPr>
                    <w:pStyle w:val="aff2"/>
                    <w:jc w:val="left"/>
                    <w:rPr>
                      <w:lang w:val="ru-RU"/>
                    </w:rPr>
                  </w:pPr>
                </w:p>
              </w:txbxContent>
            </v:textbox>
            <w10:wrap anchorx="page" anchory="page"/>
          </v:shape>
        </w:pict>
      </w:r>
      <w:r w:rsidRPr="005C715E">
        <w:rPr>
          <w:rFonts w:ascii="Times New Roman" w:hAnsi="Times New Roman" w:cs="Times New Roman"/>
          <w:noProof/>
          <w:sz w:val="28"/>
          <w:szCs w:val="28"/>
        </w:rPr>
        <w:pict>
          <v:shape id="_x0000_s1028" type="#_x0000_t202" style="position:absolute;left:0;text-align:left;margin-left:114pt;margin-top:213.2pt;width:100.05pt;height:16.95pt;z-index:251660288;mso-position-horizontal-relative:page;mso-position-vertical-relative:page" filled="f" stroked="f">
            <v:textbox inset="0,0,0,0">
              <w:txbxContent>
                <w:p w:rsidR="00D171BA" w:rsidRDefault="00D171BA" w:rsidP="00D171BA">
                  <w:pPr>
                    <w:pStyle w:val="aff2"/>
                    <w:rPr>
                      <w:lang w:val="ru-RU"/>
                    </w:rPr>
                  </w:pPr>
                </w:p>
              </w:txbxContent>
            </v:textbox>
            <w10:wrap anchorx="page" anchory="page"/>
          </v:shape>
        </w:pict>
      </w:r>
      <w:r w:rsidR="00D171BA" w:rsidRPr="00D171BA">
        <w:rPr>
          <w:rFonts w:ascii="Times New Roman" w:hAnsi="Times New Roman" w:cs="Times New Roman"/>
          <w:b/>
          <w:sz w:val="28"/>
          <w:szCs w:val="28"/>
        </w:rPr>
        <w:t>Российская Федерация</w:t>
      </w:r>
    </w:p>
    <w:p w:rsidR="00D171BA" w:rsidRPr="00D171BA" w:rsidRDefault="00D171BA" w:rsidP="00D171BA">
      <w:pPr>
        <w:jc w:val="center"/>
        <w:rPr>
          <w:rFonts w:ascii="Times New Roman" w:hAnsi="Times New Roman" w:cs="Times New Roman"/>
          <w:b/>
          <w:bCs/>
          <w:sz w:val="28"/>
          <w:szCs w:val="28"/>
        </w:rPr>
      </w:pPr>
      <w:r w:rsidRPr="00D171BA">
        <w:rPr>
          <w:rFonts w:ascii="Times New Roman" w:hAnsi="Times New Roman" w:cs="Times New Roman"/>
          <w:b/>
          <w:bCs/>
          <w:sz w:val="28"/>
          <w:szCs w:val="28"/>
        </w:rPr>
        <w:t>АДМИНИСТРАЦИЯ БРЯНСКОГО РАЙОНА</w:t>
      </w:r>
    </w:p>
    <w:p w:rsidR="00D171BA" w:rsidRPr="00D171BA" w:rsidRDefault="00D171BA" w:rsidP="00D171BA">
      <w:pPr>
        <w:jc w:val="center"/>
        <w:rPr>
          <w:rFonts w:ascii="Times New Roman" w:hAnsi="Times New Roman" w:cs="Times New Roman"/>
          <w:b/>
          <w:bCs/>
          <w:sz w:val="28"/>
          <w:szCs w:val="28"/>
        </w:rPr>
      </w:pPr>
    </w:p>
    <w:p w:rsidR="00D171BA" w:rsidRPr="00D171BA" w:rsidRDefault="00D171BA" w:rsidP="00D171BA">
      <w:pPr>
        <w:jc w:val="center"/>
        <w:rPr>
          <w:rFonts w:ascii="Times New Roman" w:hAnsi="Times New Roman" w:cs="Times New Roman"/>
          <w:b/>
          <w:bCs/>
          <w:sz w:val="28"/>
          <w:szCs w:val="28"/>
        </w:rPr>
      </w:pPr>
      <w:r w:rsidRPr="00D171BA">
        <w:rPr>
          <w:rFonts w:ascii="Times New Roman" w:hAnsi="Times New Roman" w:cs="Times New Roman"/>
          <w:b/>
          <w:bCs/>
          <w:sz w:val="28"/>
          <w:szCs w:val="28"/>
        </w:rPr>
        <w:t>ПОСТАНОВЛЕНИЕ</w:t>
      </w:r>
    </w:p>
    <w:p w:rsidR="00D171BA" w:rsidRPr="00D171BA" w:rsidRDefault="00D171BA" w:rsidP="00D171BA">
      <w:pPr>
        <w:rPr>
          <w:rFonts w:ascii="Times New Roman" w:hAnsi="Times New Roman" w:cs="Times New Roman"/>
          <w:sz w:val="28"/>
          <w:szCs w:val="28"/>
        </w:rPr>
      </w:pPr>
    </w:p>
    <w:p w:rsidR="00D171BA" w:rsidRPr="00D171BA" w:rsidRDefault="00D171BA" w:rsidP="00D171BA">
      <w:pPr>
        <w:rPr>
          <w:rFonts w:ascii="Times New Roman" w:hAnsi="Times New Roman" w:cs="Times New Roman"/>
          <w:sz w:val="28"/>
          <w:szCs w:val="28"/>
        </w:rPr>
      </w:pPr>
    </w:p>
    <w:p w:rsidR="00D171BA" w:rsidRPr="00D171BA" w:rsidRDefault="00D171BA" w:rsidP="00D171BA">
      <w:pPr>
        <w:rPr>
          <w:rFonts w:ascii="Times New Roman" w:hAnsi="Times New Roman" w:cs="Times New Roman"/>
          <w:sz w:val="28"/>
          <w:szCs w:val="28"/>
        </w:rPr>
      </w:pPr>
      <w:r w:rsidRPr="00D171BA">
        <w:rPr>
          <w:rFonts w:ascii="Times New Roman" w:hAnsi="Times New Roman" w:cs="Times New Roman"/>
          <w:sz w:val="28"/>
          <w:szCs w:val="28"/>
        </w:rPr>
        <w:t xml:space="preserve">от </w:t>
      </w:r>
      <w:r w:rsidR="0056466A">
        <w:rPr>
          <w:rFonts w:ascii="Times New Roman" w:hAnsi="Times New Roman" w:cs="Times New Roman"/>
          <w:sz w:val="28"/>
          <w:szCs w:val="28"/>
        </w:rPr>
        <w:t>16.10.</w:t>
      </w:r>
      <w:r w:rsidRPr="00D171BA">
        <w:rPr>
          <w:rFonts w:ascii="Times New Roman" w:hAnsi="Times New Roman" w:cs="Times New Roman"/>
          <w:sz w:val="28"/>
          <w:szCs w:val="28"/>
        </w:rPr>
        <w:t xml:space="preserve">2024 г. № </w:t>
      </w:r>
      <w:r w:rsidR="0056466A">
        <w:rPr>
          <w:rFonts w:ascii="Times New Roman" w:hAnsi="Times New Roman" w:cs="Times New Roman"/>
          <w:sz w:val="28"/>
          <w:szCs w:val="28"/>
        </w:rPr>
        <w:t>995</w:t>
      </w:r>
    </w:p>
    <w:p w:rsidR="00D171BA" w:rsidRPr="00D171BA" w:rsidRDefault="00D171BA" w:rsidP="00D171BA">
      <w:pPr>
        <w:rPr>
          <w:rFonts w:ascii="Times New Roman" w:hAnsi="Times New Roman" w:cs="Times New Roman"/>
          <w:sz w:val="28"/>
          <w:szCs w:val="28"/>
        </w:rPr>
      </w:pPr>
      <w:r w:rsidRPr="00D171BA">
        <w:rPr>
          <w:rFonts w:ascii="Times New Roman" w:hAnsi="Times New Roman" w:cs="Times New Roman"/>
          <w:sz w:val="28"/>
          <w:szCs w:val="28"/>
        </w:rPr>
        <w:t xml:space="preserve">  с. Глинищево</w:t>
      </w:r>
    </w:p>
    <w:p w:rsidR="00D171BA" w:rsidRPr="00D171BA" w:rsidRDefault="00D171BA" w:rsidP="00D171BA">
      <w:pPr>
        <w:pStyle w:val="ConsPlusNormal0"/>
        <w:spacing w:line="360" w:lineRule="exact"/>
        <w:ind w:firstLine="709"/>
        <w:jc w:val="both"/>
        <w:rPr>
          <w:sz w:val="28"/>
          <w:szCs w:val="28"/>
          <w:lang w:val="ru-RU"/>
        </w:rPr>
      </w:pPr>
    </w:p>
    <w:p w:rsidR="00D171BA" w:rsidRPr="00D171BA" w:rsidRDefault="00D171BA" w:rsidP="00D171BA">
      <w:pPr>
        <w:pStyle w:val="a8"/>
        <w:rPr>
          <w:rFonts w:ascii="Times New Roman" w:hAnsi="Times New Roman"/>
          <w:sz w:val="28"/>
          <w:szCs w:val="28"/>
          <w:highlight w:val="white"/>
        </w:rPr>
      </w:pPr>
      <w:r w:rsidRPr="00D171BA">
        <w:rPr>
          <w:rFonts w:ascii="Times New Roman" w:hAnsi="Times New Roman"/>
          <w:sz w:val="28"/>
          <w:szCs w:val="28"/>
        </w:rPr>
        <w:t>Об утверждении а</w:t>
      </w:r>
      <w:r w:rsidRPr="00D171BA">
        <w:rPr>
          <w:rFonts w:ascii="Times New Roman" w:hAnsi="Times New Roman"/>
          <w:sz w:val="28"/>
          <w:szCs w:val="28"/>
          <w:highlight w:val="white"/>
        </w:rPr>
        <w:t xml:space="preserve">дминистративного регламента </w:t>
      </w:r>
    </w:p>
    <w:p w:rsidR="00D171BA" w:rsidRPr="00D171BA" w:rsidRDefault="00D171BA" w:rsidP="00D171BA">
      <w:pPr>
        <w:pStyle w:val="a8"/>
        <w:rPr>
          <w:rFonts w:ascii="Times New Roman" w:hAnsi="Times New Roman"/>
          <w:sz w:val="28"/>
          <w:szCs w:val="28"/>
          <w:highlight w:val="white"/>
        </w:rPr>
      </w:pPr>
      <w:r w:rsidRPr="00D171BA">
        <w:rPr>
          <w:rFonts w:ascii="Times New Roman" w:hAnsi="Times New Roman"/>
          <w:sz w:val="28"/>
          <w:szCs w:val="28"/>
          <w:highlight w:val="white"/>
        </w:rPr>
        <w:t xml:space="preserve">по предоставлению администрацией Брянского района </w:t>
      </w:r>
    </w:p>
    <w:p w:rsidR="00D171BA" w:rsidRPr="00D171BA" w:rsidRDefault="00D171BA" w:rsidP="00D171BA">
      <w:pPr>
        <w:pStyle w:val="a8"/>
        <w:rPr>
          <w:rFonts w:ascii="Times New Roman" w:hAnsi="Times New Roman"/>
          <w:sz w:val="28"/>
          <w:szCs w:val="28"/>
          <w:highlight w:val="white"/>
        </w:rPr>
      </w:pPr>
      <w:r w:rsidRPr="00D171BA">
        <w:rPr>
          <w:rFonts w:ascii="Times New Roman" w:hAnsi="Times New Roman"/>
          <w:sz w:val="28"/>
          <w:szCs w:val="28"/>
          <w:highlight w:val="white"/>
        </w:rPr>
        <w:t xml:space="preserve">муниципальной услуги </w:t>
      </w:r>
      <w:r w:rsidRPr="00D171BA">
        <w:rPr>
          <w:rFonts w:ascii="Times New Roman" w:hAnsi="Times New Roman"/>
          <w:sz w:val="28"/>
          <w:szCs w:val="28"/>
        </w:rPr>
        <w:t>по п</w:t>
      </w:r>
      <w:r w:rsidRPr="00D171BA">
        <w:rPr>
          <w:rFonts w:ascii="Times New Roman" w:hAnsi="Times New Roman"/>
          <w:sz w:val="28"/>
          <w:szCs w:val="28"/>
          <w:highlight w:val="white"/>
        </w:rPr>
        <w:t xml:space="preserve">ринятию решения </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highlight w:val="white"/>
        </w:rPr>
        <w:t xml:space="preserve">о </w:t>
      </w:r>
      <w:r w:rsidRPr="00D171BA">
        <w:rPr>
          <w:rFonts w:ascii="Times New Roman" w:hAnsi="Times New Roman"/>
          <w:sz w:val="28"/>
          <w:szCs w:val="28"/>
        </w:rPr>
        <w:t xml:space="preserve">сокращении срока действия договора найма </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 xml:space="preserve">специализированного жилого помещения, </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заключенного с лицами, которые относились</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 xml:space="preserve"> к категории детей-сирот и детей, оставшихся </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без попечения родителей, лицами из числа детей-сирот</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 xml:space="preserve"> и детей, оставшихся без попечения родителей, </w:t>
      </w:r>
    </w:p>
    <w:p w:rsidR="00D171BA" w:rsidRPr="00D171BA" w:rsidRDefault="00D171BA" w:rsidP="00D171BA">
      <w:pPr>
        <w:pStyle w:val="a8"/>
        <w:rPr>
          <w:rFonts w:ascii="Times New Roman" w:hAnsi="Times New Roman"/>
          <w:sz w:val="28"/>
          <w:szCs w:val="28"/>
        </w:rPr>
      </w:pPr>
      <w:r w:rsidRPr="00D171BA">
        <w:rPr>
          <w:rFonts w:ascii="Times New Roman" w:hAnsi="Times New Roman"/>
          <w:sz w:val="28"/>
          <w:szCs w:val="28"/>
        </w:rPr>
        <w:t>и направления информации о принятом решении</w:t>
      </w:r>
    </w:p>
    <w:p w:rsidR="00D171BA" w:rsidRPr="00D171BA" w:rsidRDefault="00D171BA" w:rsidP="00D171BA">
      <w:pPr>
        <w:pStyle w:val="ConsPlusTitle"/>
        <w:ind w:firstLine="709"/>
        <w:contextualSpacing/>
        <w:jc w:val="both"/>
        <w:rPr>
          <w:rFonts w:ascii="Times New Roman" w:hAnsi="Times New Roman" w:cs="Times New Roman"/>
          <w:b w:val="0"/>
          <w:sz w:val="28"/>
          <w:szCs w:val="28"/>
          <w:lang w:val="ru-RU"/>
        </w:rPr>
      </w:pPr>
    </w:p>
    <w:p w:rsidR="00D171BA" w:rsidRPr="00D171BA" w:rsidRDefault="00D171BA" w:rsidP="00D171BA">
      <w:pPr>
        <w:pStyle w:val="ConsPlusTitle"/>
        <w:ind w:firstLine="709"/>
        <w:contextualSpacing/>
        <w:jc w:val="both"/>
        <w:rPr>
          <w:rFonts w:ascii="Times New Roman" w:hAnsi="Times New Roman" w:cs="Times New Roman"/>
          <w:b w:val="0"/>
          <w:sz w:val="28"/>
          <w:szCs w:val="28"/>
          <w:lang w:val="ru-RU"/>
        </w:rPr>
      </w:pPr>
    </w:p>
    <w:p w:rsidR="00D171BA" w:rsidRPr="00D171BA" w:rsidRDefault="00D171BA" w:rsidP="00D171BA">
      <w:pPr>
        <w:ind w:firstLine="708"/>
        <w:rPr>
          <w:rFonts w:ascii="Times New Roman" w:hAnsi="Times New Roman" w:cs="Times New Roman"/>
          <w:sz w:val="28"/>
          <w:szCs w:val="28"/>
        </w:rPr>
      </w:pPr>
      <w:r w:rsidRPr="00D171BA">
        <w:rPr>
          <w:rFonts w:ascii="Times New Roman" w:hAnsi="Times New Roman" w:cs="Times New Roman"/>
          <w:sz w:val="28"/>
          <w:szCs w:val="28"/>
        </w:rPr>
        <w:t xml:space="preserve">В соответствии с Федеральным законом от 27.07.2010 г. № 210-ФЗ                             «Об организации предоставления государственных и муниципальных услуг»,                  с пунктами 6.1-6.3 статьи 8 Федерального закона от 21.12.1996 г. № 159-ФЗ                        «О дополнительных гарантиях по социальной поддержке детей-сирот и детей, оставшихся без попечения родителей», постановлением Правительства Российской Федерации от 30.11.2023 г. № 2047 «Об утверждении Правил подачи и рассмотрения заявления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  законом Брянской области от 02.12.2011 г.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постановлением Правительства Брянской области от 09.01.2023 г. № 12-п «О порядке разработки и утверждения административных регламентов предоставления государственных услуг на территории Брянской области», </w:t>
      </w:r>
    </w:p>
    <w:p w:rsidR="00D171BA" w:rsidRPr="00D171BA" w:rsidRDefault="00D171BA" w:rsidP="00D171BA">
      <w:pPr>
        <w:pStyle w:val="a8"/>
        <w:jc w:val="both"/>
        <w:rPr>
          <w:rFonts w:ascii="Times New Roman" w:hAnsi="Times New Roman"/>
          <w:color w:val="333333"/>
          <w:sz w:val="28"/>
          <w:szCs w:val="28"/>
          <w:shd w:val="clear" w:color="auto" w:fill="FFFFFF"/>
        </w:rPr>
      </w:pPr>
    </w:p>
    <w:p w:rsidR="00D171BA" w:rsidRPr="00D171BA" w:rsidRDefault="00D171BA" w:rsidP="00D171BA">
      <w:pPr>
        <w:pStyle w:val="a8"/>
        <w:jc w:val="both"/>
        <w:rPr>
          <w:rFonts w:ascii="Times New Roman" w:hAnsi="Times New Roman"/>
          <w:color w:val="000000"/>
          <w:sz w:val="28"/>
          <w:szCs w:val="28"/>
        </w:rPr>
      </w:pPr>
      <w:r w:rsidRPr="00D171BA">
        <w:rPr>
          <w:rFonts w:ascii="Times New Roman" w:hAnsi="Times New Roman"/>
          <w:b/>
          <w:sz w:val="28"/>
          <w:szCs w:val="28"/>
        </w:rPr>
        <w:t xml:space="preserve">ПОСТАНОВЛЯЮ: </w:t>
      </w:r>
    </w:p>
    <w:p w:rsidR="00D171BA" w:rsidRPr="00D171BA" w:rsidRDefault="00D171BA" w:rsidP="00D171BA">
      <w:pPr>
        <w:pStyle w:val="a8"/>
        <w:ind w:firstLine="708"/>
        <w:jc w:val="both"/>
        <w:rPr>
          <w:rFonts w:ascii="Times New Roman" w:hAnsi="Times New Roman"/>
          <w:sz w:val="28"/>
          <w:szCs w:val="28"/>
        </w:rPr>
      </w:pPr>
      <w:r w:rsidRPr="00D171BA">
        <w:rPr>
          <w:rFonts w:ascii="Times New Roman" w:hAnsi="Times New Roman"/>
          <w:sz w:val="28"/>
          <w:szCs w:val="28"/>
        </w:rPr>
        <w:t>1. Утвердить а</w:t>
      </w:r>
      <w:r w:rsidRPr="00D171BA">
        <w:rPr>
          <w:rFonts w:ascii="Times New Roman" w:hAnsi="Times New Roman"/>
          <w:sz w:val="28"/>
          <w:szCs w:val="28"/>
          <w:highlight w:val="white"/>
        </w:rPr>
        <w:t xml:space="preserve">дминистративный регламент по предоставлению администрацией Брянского района муниципальной услуги </w:t>
      </w:r>
      <w:r w:rsidRPr="00D171BA">
        <w:rPr>
          <w:rFonts w:ascii="Times New Roman" w:hAnsi="Times New Roman"/>
          <w:sz w:val="28"/>
          <w:szCs w:val="28"/>
        </w:rPr>
        <w:t>по п</w:t>
      </w:r>
      <w:r w:rsidRPr="00D171BA">
        <w:rPr>
          <w:rFonts w:ascii="Times New Roman" w:hAnsi="Times New Roman"/>
          <w:sz w:val="28"/>
          <w:szCs w:val="28"/>
          <w:highlight w:val="white"/>
        </w:rPr>
        <w:t xml:space="preserve">ринятию решения о </w:t>
      </w:r>
      <w:r w:rsidRPr="00D171BA">
        <w:rPr>
          <w:rFonts w:ascii="Times New Roman" w:hAnsi="Times New Roman"/>
          <w:sz w:val="28"/>
          <w:szCs w:val="28"/>
        </w:rPr>
        <w:t xml:space="preserve">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w:t>
      </w:r>
      <w:r w:rsidRPr="00D171BA">
        <w:rPr>
          <w:rFonts w:ascii="Times New Roman" w:hAnsi="Times New Roman"/>
          <w:sz w:val="28"/>
          <w:szCs w:val="28"/>
        </w:rPr>
        <w:lastRenderedPageBreak/>
        <w:t>и детей, оставшихся без попечения родителей, и направления информации о принятом решении (Приложение № 1).</w:t>
      </w:r>
    </w:p>
    <w:p w:rsidR="005539D8" w:rsidRPr="00133724" w:rsidRDefault="005539D8" w:rsidP="005539D8">
      <w:pPr>
        <w:pStyle w:val="a8"/>
        <w:ind w:firstLine="708"/>
        <w:jc w:val="both"/>
        <w:rPr>
          <w:rFonts w:ascii="Times New Roman" w:hAnsi="Times New Roman"/>
          <w:sz w:val="28"/>
          <w:szCs w:val="28"/>
        </w:rPr>
      </w:pPr>
      <w:r>
        <w:rPr>
          <w:rFonts w:ascii="Times New Roman" w:hAnsi="Times New Roman"/>
          <w:sz w:val="28"/>
          <w:szCs w:val="28"/>
        </w:rPr>
        <w:t xml:space="preserve">2. Настоящее постановление опубликовать в сетевом издании «Деснянка32» </w:t>
      </w:r>
      <w:r>
        <w:rPr>
          <w:rFonts w:ascii="Times New Roman" w:hAnsi="Times New Roman"/>
          <w:sz w:val="28"/>
          <w:szCs w:val="28"/>
          <w:lang w:val="en-US"/>
        </w:rPr>
        <w:t>desnyanskaya</w:t>
      </w:r>
      <w:r w:rsidRPr="00C06451">
        <w:rPr>
          <w:rFonts w:ascii="Times New Roman" w:hAnsi="Times New Roman"/>
          <w:sz w:val="28"/>
          <w:szCs w:val="28"/>
        </w:rPr>
        <w:t>-</w:t>
      </w:r>
      <w:r>
        <w:rPr>
          <w:rFonts w:ascii="Times New Roman" w:hAnsi="Times New Roman"/>
          <w:sz w:val="28"/>
          <w:szCs w:val="28"/>
          <w:lang w:val="en-US"/>
        </w:rPr>
        <w:t>pravda</w:t>
      </w:r>
      <w:r w:rsidRPr="00C06451">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разместить на официальном сайте Брянского муниципального района </w:t>
      </w:r>
      <w:hyperlink r:id="rId9" w:history="1">
        <w:r w:rsidRPr="002E0F7C">
          <w:rPr>
            <w:rStyle w:val="af"/>
            <w:rFonts w:ascii="Times New Roman" w:hAnsi="Times New Roman"/>
            <w:sz w:val="28"/>
            <w:szCs w:val="28"/>
            <w:lang w:val="en-US"/>
          </w:rPr>
          <w:t>www</w:t>
        </w:r>
        <w:r w:rsidRPr="00133724">
          <w:rPr>
            <w:rStyle w:val="af"/>
            <w:rFonts w:ascii="Times New Roman" w:hAnsi="Times New Roman"/>
            <w:sz w:val="28"/>
            <w:szCs w:val="28"/>
          </w:rPr>
          <w:t>.</w:t>
        </w:r>
        <w:r w:rsidRPr="002E0F7C">
          <w:rPr>
            <w:rStyle w:val="af"/>
            <w:rFonts w:ascii="Times New Roman" w:hAnsi="Times New Roman"/>
            <w:sz w:val="28"/>
            <w:szCs w:val="28"/>
            <w:lang w:val="en-US"/>
          </w:rPr>
          <w:t>adminbr</w:t>
        </w:r>
        <w:r w:rsidRPr="00133724">
          <w:rPr>
            <w:rStyle w:val="af"/>
            <w:rFonts w:ascii="Times New Roman" w:hAnsi="Times New Roman"/>
            <w:sz w:val="28"/>
            <w:szCs w:val="28"/>
          </w:rPr>
          <w:t>.</w:t>
        </w:r>
        <w:r w:rsidRPr="002E0F7C">
          <w:rPr>
            <w:rStyle w:val="af"/>
            <w:rFonts w:ascii="Times New Roman" w:hAnsi="Times New Roman"/>
            <w:sz w:val="28"/>
            <w:szCs w:val="28"/>
            <w:lang w:val="en-US"/>
          </w:rPr>
          <w:t>ru</w:t>
        </w:r>
      </w:hyperlink>
      <w:r w:rsidRPr="00133724">
        <w:rPr>
          <w:rFonts w:ascii="Times New Roman" w:hAnsi="Times New Roman"/>
          <w:sz w:val="28"/>
          <w:szCs w:val="28"/>
        </w:rPr>
        <w:t xml:space="preserve"> </w:t>
      </w:r>
      <w:r>
        <w:rPr>
          <w:rFonts w:ascii="Times New Roman" w:hAnsi="Times New Roman"/>
          <w:sz w:val="28"/>
          <w:szCs w:val="28"/>
        </w:rPr>
        <w:t>в сети Интернет.</w:t>
      </w:r>
    </w:p>
    <w:p w:rsidR="005539D8" w:rsidRDefault="005539D8" w:rsidP="005539D8">
      <w:pPr>
        <w:pStyle w:val="a8"/>
        <w:ind w:firstLine="708"/>
        <w:jc w:val="both"/>
        <w:rPr>
          <w:rFonts w:ascii="Times New Roman" w:hAnsi="Times New Roman"/>
          <w:sz w:val="28"/>
          <w:szCs w:val="28"/>
        </w:rPr>
      </w:pPr>
      <w:r>
        <w:rPr>
          <w:rFonts w:ascii="Times New Roman" w:hAnsi="Times New Roman"/>
          <w:sz w:val="28"/>
          <w:szCs w:val="28"/>
        </w:rPr>
        <w:t xml:space="preserve">3. Контроль за исполнением настоящего постановления возложить на заместителя главы администрации Брянского района И.Н. Зайцева.  </w:t>
      </w:r>
    </w:p>
    <w:p w:rsidR="005539D8" w:rsidRDefault="005539D8" w:rsidP="005539D8">
      <w:pPr>
        <w:pStyle w:val="a8"/>
        <w:jc w:val="both"/>
        <w:rPr>
          <w:rFonts w:ascii="Times New Roman" w:hAnsi="Times New Roman"/>
          <w:sz w:val="28"/>
          <w:szCs w:val="28"/>
        </w:rPr>
      </w:pPr>
    </w:p>
    <w:p w:rsidR="005539D8" w:rsidRDefault="005539D8" w:rsidP="005539D8">
      <w:pPr>
        <w:pStyle w:val="a8"/>
        <w:jc w:val="both"/>
        <w:rPr>
          <w:rFonts w:ascii="Times New Roman" w:hAnsi="Times New Roman"/>
          <w:sz w:val="28"/>
          <w:szCs w:val="28"/>
        </w:rPr>
      </w:pPr>
    </w:p>
    <w:p w:rsidR="005539D8" w:rsidRDefault="005539D8" w:rsidP="005539D8">
      <w:pPr>
        <w:pStyle w:val="a8"/>
        <w:jc w:val="both"/>
        <w:rPr>
          <w:rFonts w:ascii="Times New Roman" w:hAnsi="Times New Roman"/>
          <w:sz w:val="28"/>
          <w:szCs w:val="28"/>
        </w:rPr>
      </w:pPr>
      <w:r>
        <w:rPr>
          <w:rFonts w:ascii="Times New Roman" w:hAnsi="Times New Roman"/>
          <w:sz w:val="28"/>
          <w:szCs w:val="28"/>
        </w:rPr>
        <w:t xml:space="preserve">И.о. главы администрации </w:t>
      </w:r>
    </w:p>
    <w:p w:rsidR="005539D8" w:rsidRDefault="005539D8" w:rsidP="005539D8">
      <w:pPr>
        <w:pStyle w:val="a8"/>
        <w:jc w:val="both"/>
        <w:rPr>
          <w:rFonts w:ascii="Times New Roman" w:hAnsi="Times New Roman"/>
          <w:sz w:val="28"/>
          <w:szCs w:val="28"/>
        </w:rPr>
      </w:pPr>
      <w:r>
        <w:rPr>
          <w:rFonts w:ascii="Times New Roman" w:hAnsi="Times New Roman"/>
          <w:sz w:val="28"/>
          <w:szCs w:val="28"/>
        </w:rPr>
        <w:t>Брянского района                                                                           И.Н. Михальченко</w:t>
      </w:r>
    </w:p>
    <w:p w:rsidR="005539D8" w:rsidRDefault="005539D8" w:rsidP="005539D8">
      <w:pPr>
        <w:pStyle w:val="a8"/>
        <w:jc w:val="both"/>
        <w:rPr>
          <w:rFonts w:ascii="Times New Roman" w:hAnsi="Times New Roman"/>
          <w:sz w:val="28"/>
          <w:szCs w:val="28"/>
        </w:rPr>
      </w:pPr>
    </w:p>
    <w:p w:rsidR="005539D8" w:rsidRDefault="005539D8" w:rsidP="005539D8">
      <w:pPr>
        <w:pStyle w:val="a8"/>
        <w:jc w:val="both"/>
        <w:rPr>
          <w:rFonts w:ascii="Times New Roman" w:hAnsi="Times New Roman"/>
          <w:sz w:val="28"/>
          <w:szCs w:val="28"/>
        </w:rPr>
      </w:pPr>
    </w:p>
    <w:p w:rsidR="005539D8" w:rsidRDefault="005539D8"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56466A" w:rsidRDefault="0056466A" w:rsidP="005539D8">
      <w:pPr>
        <w:pStyle w:val="a8"/>
        <w:jc w:val="both"/>
        <w:rPr>
          <w:rFonts w:ascii="Times New Roman" w:hAnsi="Times New Roman"/>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D171BA" w:rsidRDefault="00D171BA" w:rsidP="00D171BA">
      <w:pPr>
        <w:pStyle w:val="a8"/>
        <w:ind w:left="6096"/>
        <w:rPr>
          <w:rFonts w:ascii="Times New Roman" w:hAnsi="Times New Roman"/>
          <w:sz w:val="26"/>
          <w:szCs w:val="26"/>
        </w:rPr>
      </w:pPr>
      <w:r w:rsidRPr="00331CF0">
        <w:rPr>
          <w:rFonts w:ascii="Times New Roman" w:hAnsi="Times New Roman"/>
          <w:sz w:val="26"/>
          <w:szCs w:val="26"/>
        </w:rPr>
        <w:lastRenderedPageBreak/>
        <w:t>Приложение № 1</w:t>
      </w:r>
    </w:p>
    <w:p w:rsidR="00D171BA" w:rsidRPr="00331CF0" w:rsidRDefault="00D171BA" w:rsidP="00D171BA">
      <w:pPr>
        <w:pStyle w:val="a8"/>
        <w:ind w:left="6096"/>
        <w:rPr>
          <w:rFonts w:ascii="Times New Roman" w:hAnsi="Times New Roman"/>
          <w:sz w:val="26"/>
          <w:szCs w:val="26"/>
        </w:rPr>
      </w:pPr>
      <w:r w:rsidRPr="00331CF0">
        <w:rPr>
          <w:rFonts w:ascii="Times New Roman" w:hAnsi="Times New Roman"/>
          <w:sz w:val="26"/>
          <w:szCs w:val="26"/>
        </w:rPr>
        <w:t xml:space="preserve">к постановлению администрации </w:t>
      </w:r>
    </w:p>
    <w:p w:rsidR="00D171BA" w:rsidRPr="00331CF0" w:rsidRDefault="00D171BA" w:rsidP="00D171BA">
      <w:pPr>
        <w:pStyle w:val="a8"/>
        <w:ind w:left="6096"/>
        <w:rPr>
          <w:rFonts w:ascii="Times New Roman" w:hAnsi="Times New Roman"/>
          <w:sz w:val="26"/>
          <w:szCs w:val="26"/>
        </w:rPr>
      </w:pPr>
      <w:r w:rsidRPr="00331CF0">
        <w:rPr>
          <w:rFonts w:ascii="Times New Roman" w:hAnsi="Times New Roman"/>
          <w:sz w:val="26"/>
          <w:szCs w:val="26"/>
        </w:rPr>
        <w:t xml:space="preserve">Брянского района № </w:t>
      </w:r>
      <w:r w:rsidR="0056466A">
        <w:rPr>
          <w:rFonts w:ascii="Times New Roman" w:hAnsi="Times New Roman"/>
          <w:sz w:val="26"/>
          <w:szCs w:val="26"/>
        </w:rPr>
        <w:t>995</w:t>
      </w:r>
    </w:p>
    <w:p w:rsidR="00D171BA" w:rsidRPr="00331CF0" w:rsidRDefault="00D171BA" w:rsidP="00D171BA">
      <w:pPr>
        <w:pStyle w:val="a8"/>
        <w:ind w:left="6096"/>
        <w:rPr>
          <w:rFonts w:ascii="Times New Roman" w:hAnsi="Times New Roman"/>
          <w:sz w:val="26"/>
          <w:szCs w:val="26"/>
        </w:rPr>
      </w:pPr>
      <w:r w:rsidRPr="00331CF0">
        <w:rPr>
          <w:rFonts w:ascii="Times New Roman" w:hAnsi="Times New Roman"/>
          <w:sz w:val="26"/>
          <w:szCs w:val="26"/>
        </w:rPr>
        <w:t xml:space="preserve">от </w:t>
      </w:r>
      <w:r w:rsidR="0056466A">
        <w:rPr>
          <w:rFonts w:ascii="Times New Roman" w:hAnsi="Times New Roman"/>
          <w:sz w:val="26"/>
          <w:szCs w:val="26"/>
        </w:rPr>
        <w:t>16.10.</w:t>
      </w:r>
      <w:r w:rsidRPr="00331CF0">
        <w:rPr>
          <w:rFonts w:ascii="Times New Roman" w:hAnsi="Times New Roman"/>
          <w:sz w:val="26"/>
          <w:szCs w:val="26"/>
        </w:rPr>
        <w:t>20</w:t>
      </w:r>
      <w:r>
        <w:rPr>
          <w:rFonts w:ascii="Times New Roman" w:hAnsi="Times New Roman"/>
          <w:sz w:val="26"/>
          <w:szCs w:val="26"/>
        </w:rPr>
        <w:t>24</w:t>
      </w:r>
      <w:r w:rsidRPr="00331CF0">
        <w:rPr>
          <w:rFonts w:ascii="Times New Roman" w:hAnsi="Times New Roman"/>
          <w:sz w:val="26"/>
          <w:szCs w:val="26"/>
        </w:rPr>
        <w:t xml:space="preserve"> г.</w:t>
      </w:r>
    </w:p>
    <w:p w:rsidR="00D171BA" w:rsidRDefault="00D171BA" w:rsidP="00E52F41">
      <w:pPr>
        <w:pStyle w:val="a8"/>
        <w:jc w:val="center"/>
        <w:rPr>
          <w:rFonts w:ascii="Times New Roman" w:hAnsi="Times New Roman"/>
          <w:b/>
          <w:sz w:val="28"/>
          <w:szCs w:val="28"/>
        </w:rPr>
      </w:pPr>
    </w:p>
    <w:p w:rsidR="00D171BA" w:rsidRDefault="00D171BA" w:rsidP="00E52F41">
      <w:pPr>
        <w:pStyle w:val="a8"/>
        <w:jc w:val="center"/>
        <w:rPr>
          <w:rFonts w:ascii="Times New Roman" w:hAnsi="Times New Roman"/>
          <w:b/>
          <w:sz w:val="28"/>
          <w:szCs w:val="28"/>
        </w:rPr>
      </w:pPr>
    </w:p>
    <w:p w:rsidR="00835454" w:rsidRPr="00D171BA" w:rsidRDefault="00972D4B" w:rsidP="00E52F41">
      <w:pPr>
        <w:pStyle w:val="a8"/>
        <w:jc w:val="center"/>
        <w:rPr>
          <w:rFonts w:ascii="Times New Roman" w:hAnsi="Times New Roman"/>
          <w:b/>
          <w:sz w:val="28"/>
          <w:szCs w:val="28"/>
          <w:highlight w:val="white"/>
        </w:rPr>
      </w:pPr>
      <w:r w:rsidRPr="00D171BA">
        <w:rPr>
          <w:rFonts w:ascii="Times New Roman" w:hAnsi="Times New Roman"/>
          <w:b/>
          <w:sz w:val="28"/>
          <w:szCs w:val="28"/>
        </w:rPr>
        <w:t>А</w:t>
      </w:r>
      <w:r w:rsidRPr="00D171BA">
        <w:rPr>
          <w:rFonts w:ascii="Times New Roman" w:hAnsi="Times New Roman"/>
          <w:b/>
          <w:sz w:val="28"/>
          <w:szCs w:val="28"/>
          <w:highlight w:val="white"/>
        </w:rPr>
        <w:t>дминистративный регламент</w:t>
      </w:r>
    </w:p>
    <w:p w:rsidR="00835454" w:rsidRPr="00D171BA" w:rsidRDefault="00972D4B" w:rsidP="00E52F41">
      <w:pPr>
        <w:pStyle w:val="a8"/>
        <w:jc w:val="center"/>
        <w:rPr>
          <w:rFonts w:ascii="Times New Roman" w:eastAsia="Times New Roman" w:hAnsi="Times New Roman"/>
          <w:b/>
          <w:sz w:val="28"/>
          <w:szCs w:val="28"/>
        </w:rPr>
      </w:pPr>
      <w:r w:rsidRPr="00D171BA">
        <w:rPr>
          <w:rFonts w:ascii="Times New Roman" w:eastAsia="Times New Roman" w:hAnsi="Times New Roman"/>
          <w:b/>
          <w:sz w:val="28"/>
          <w:szCs w:val="28"/>
        </w:rPr>
        <w:t xml:space="preserve">по </w:t>
      </w:r>
      <w:r w:rsidRPr="00D171BA">
        <w:rPr>
          <w:rFonts w:ascii="Times New Roman" w:eastAsia="Times New Roman" w:hAnsi="Times New Roman"/>
          <w:b/>
          <w:sz w:val="28"/>
          <w:szCs w:val="28"/>
          <w:highlight w:val="white"/>
        </w:rPr>
        <w:t xml:space="preserve">предоставлению администрацией Брянского района муниципальной услуги «Принятие решения о </w:t>
      </w:r>
      <w:r w:rsidRPr="00D171BA">
        <w:rPr>
          <w:rFonts w:ascii="Times New Roman" w:eastAsia="Times New Roman" w:hAnsi="Times New Roman"/>
          <w:b/>
          <w:sz w:val="28"/>
          <w:szCs w:val="28"/>
        </w:rPr>
        <w:t>сокращении срока</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действия договора найма специализированного жилого</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помещения, заключенного с лицами, которые относились</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к категории детей-сирот и детей, оставшихся без попечения</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родителей, лицами из числа детей-сирот и детей, оставшихся</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без попечения родителей, и направления информации</w:t>
      </w:r>
      <w:r w:rsidR="00E52F41" w:rsidRPr="00D171BA">
        <w:rPr>
          <w:rFonts w:ascii="Times New Roman" w:eastAsia="Times New Roman" w:hAnsi="Times New Roman"/>
          <w:b/>
          <w:sz w:val="28"/>
          <w:szCs w:val="28"/>
        </w:rPr>
        <w:t xml:space="preserve"> </w:t>
      </w:r>
      <w:r w:rsidRPr="00D171BA">
        <w:rPr>
          <w:rFonts w:ascii="Times New Roman" w:eastAsia="Times New Roman" w:hAnsi="Times New Roman"/>
          <w:b/>
          <w:sz w:val="28"/>
          <w:szCs w:val="28"/>
        </w:rPr>
        <w:t>о принятом решении»</w:t>
      </w:r>
    </w:p>
    <w:p w:rsidR="00835454" w:rsidRDefault="00835454">
      <w:pPr>
        <w:tabs>
          <w:tab w:val="left" w:pos="4962"/>
          <w:tab w:val="left" w:pos="5103"/>
        </w:tabs>
        <w:spacing w:after="200"/>
        <w:ind w:right="2"/>
        <w:contextualSpacing/>
        <w:jc w:val="center"/>
        <w:rPr>
          <w:rFonts w:ascii="Times New Roman" w:hAnsi="Times New Roman"/>
          <w:highlight w:val="white"/>
        </w:rPr>
      </w:pPr>
    </w:p>
    <w:p w:rsidR="00835454" w:rsidRDefault="00972D4B">
      <w:pPr>
        <w:tabs>
          <w:tab w:val="left" w:pos="0"/>
        </w:tabs>
        <w:spacing w:after="200"/>
        <w:ind w:right="2"/>
        <w:contextualSpacing/>
        <w:jc w:val="center"/>
        <w:rPr>
          <w:rFonts w:ascii="Times New Roman" w:hAnsi="Times New Roman"/>
          <w:highlight w:val="white"/>
        </w:rPr>
      </w:pPr>
      <w:r>
        <w:rPr>
          <w:rFonts w:ascii="Times New Roman" w:hAnsi="Times New Roman"/>
          <w:b/>
          <w:sz w:val="28"/>
          <w:szCs w:val="28"/>
          <w:highlight w:val="white"/>
          <w:lang w:eastAsia="en-US"/>
        </w:rPr>
        <w:tab/>
      </w:r>
      <w:bookmarkStart w:id="0" w:name="sub_1100"/>
      <w:r>
        <w:rPr>
          <w:rFonts w:ascii="Times New Roman" w:hAnsi="Times New Roman"/>
          <w:b/>
          <w:sz w:val="28"/>
          <w:szCs w:val="28"/>
          <w:highlight w:val="white"/>
        </w:rPr>
        <w:t>I. Общие положения</w:t>
      </w:r>
      <w:bookmarkEnd w:id="0"/>
    </w:p>
    <w:p w:rsidR="00835454" w:rsidRDefault="00835454">
      <w:pPr>
        <w:tabs>
          <w:tab w:val="left" w:pos="0"/>
        </w:tabs>
        <w:spacing w:line="283" w:lineRule="atLeast"/>
        <w:ind w:right="2"/>
        <w:rPr>
          <w:rFonts w:ascii="Times New Roman" w:hAnsi="Times New Roman"/>
          <w:highlight w:val="white"/>
        </w:rPr>
      </w:pPr>
    </w:p>
    <w:p w:rsidR="00835454" w:rsidRDefault="00972D4B">
      <w:pPr>
        <w:tabs>
          <w:tab w:val="left" w:pos="0"/>
        </w:tabs>
        <w:spacing w:line="283" w:lineRule="atLeast"/>
        <w:ind w:right="2"/>
        <w:jc w:val="center"/>
        <w:rPr>
          <w:rFonts w:ascii="Times New Roman" w:hAnsi="Times New Roman"/>
          <w:highlight w:val="white"/>
        </w:rPr>
      </w:pPr>
      <w:bookmarkStart w:id="1" w:name="sub_1101"/>
      <w:r>
        <w:rPr>
          <w:rFonts w:ascii="Times New Roman" w:hAnsi="Times New Roman"/>
          <w:b/>
          <w:sz w:val="28"/>
          <w:szCs w:val="28"/>
          <w:highlight w:val="white"/>
        </w:rPr>
        <w:t>Предмет регулирования административного регламента</w:t>
      </w:r>
      <w:bookmarkEnd w:id="1"/>
    </w:p>
    <w:p w:rsidR="00835454" w:rsidRDefault="00835454">
      <w:pPr>
        <w:tabs>
          <w:tab w:val="left" w:pos="0"/>
        </w:tabs>
        <w:spacing w:line="283" w:lineRule="atLeast"/>
        <w:ind w:right="2"/>
        <w:jc w:val="center"/>
        <w:rPr>
          <w:rFonts w:ascii="Times New Roman" w:hAnsi="Times New Roman"/>
          <w:highlight w:val="white"/>
        </w:rPr>
      </w:pPr>
    </w:p>
    <w:p w:rsidR="00835454" w:rsidRDefault="00972D4B">
      <w:pPr>
        <w:pStyle w:val="ConsPlusTitle"/>
        <w:ind w:firstLine="709"/>
        <w:contextualSpacing/>
        <w:jc w:val="both"/>
        <w:rPr>
          <w:rFonts w:ascii="Times New Roman" w:hAnsi="Times New Roman"/>
          <w:b w:val="0"/>
          <w:sz w:val="28"/>
          <w:szCs w:val="28"/>
          <w:lang w:val="ru-RU"/>
        </w:rPr>
      </w:pPr>
      <w:r w:rsidRPr="008B6341">
        <w:rPr>
          <w:rFonts w:ascii="Times New Roman" w:hAnsi="Times New Roman"/>
          <w:b w:val="0"/>
          <w:sz w:val="28"/>
          <w:szCs w:val="28"/>
          <w:highlight w:val="white"/>
          <w:lang w:val="ru-RU"/>
        </w:rPr>
        <w:t>1</w:t>
      </w:r>
      <w:r>
        <w:rPr>
          <w:rFonts w:ascii="Times New Roman" w:hAnsi="Times New Roman"/>
          <w:b w:val="0"/>
          <w:sz w:val="28"/>
          <w:szCs w:val="28"/>
          <w:highlight w:val="white"/>
          <w:lang w:val="ru-RU"/>
        </w:rPr>
        <w:t>.1</w:t>
      </w:r>
      <w:r w:rsidRPr="008B6341">
        <w:rPr>
          <w:rFonts w:ascii="Times New Roman" w:hAnsi="Times New Roman"/>
          <w:b w:val="0"/>
          <w:sz w:val="28"/>
          <w:szCs w:val="28"/>
          <w:highlight w:val="white"/>
          <w:lang w:val="ru-RU"/>
        </w:rPr>
        <w:t xml:space="preserve">. </w:t>
      </w:r>
      <w:r w:rsidRPr="00D171BA">
        <w:rPr>
          <w:rFonts w:ascii="Times New Roman" w:hAnsi="Times New Roman"/>
          <w:b w:val="0"/>
          <w:sz w:val="28"/>
          <w:szCs w:val="28"/>
          <w:highlight w:val="white"/>
          <w:lang w:val="ru-RU"/>
        </w:rPr>
        <w:t>Административный регламент по предоставлению администрацией Брянского района</w:t>
      </w:r>
      <w:r>
        <w:rPr>
          <w:rFonts w:ascii="Times New Roman" w:hAnsi="Times New Roman"/>
          <w:b w:val="0"/>
          <w:color w:val="FF0000"/>
          <w:sz w:val="28"/>
          <w:szCs w:val="28"/>
          <w:highlight w:val="white"/>
          <w:lang w:val="ru-RU"/>
        </w:rPr>
        <w:t xml:space="preserve"> </w:t>
      </w:r>
      <w:r>
        <w:rPr>
          <w:rFonts w:ascii="Times New Roman" w:hAnsi="Times New Roman"/>
          <w:b w:val="0"/>
          <w:sz w:val="28"/>
          <w:szCs w:val="28"/>
          <w:highlight w:val="white"/>
          <w:lang w:val="ru-RU"/>
        </w:rPr>
        <w:t xml:space="preserve">муниципальной </w:t>
      </w:r>
      <w:r w:rsidRPr="008B6341">
        <w:rPr>
          <w:rFonts w:ascii="Times New Roman" w:hAnsi="Times New Roman"/>
          <w:b w:val="0"/>
          <w:sz w:val="28"/>
          <w:szCs w:val="28"/>
          <w:highlight w:val="white"/>
          <w:lang w:val="ru-RU"/>
        </w:rPr>
        <w:t xml:space="preserve">услуги </w:t>
      </w:r>
      <w:r w:rsidRPr="008B6341">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B6341">
        <w:rPr>
          <w:rFonts w:ascii="Times New Roman" w:eastAsia="Times New Roman" w:hAnsi="Times New Roman" w:cs="Times New Roman"/>
          <w:b w:val="0"/>
          <w:sz w:val="28"/>
          <w:szCs w:val="28"/>
          <w:highlight w:val="white"/>
          <w:lang w:val="ru-RU"/>
        </w:rPr>
        <w:t xml:space="preserve">ринятие решения о </w:t>
      </w:r>
      <w:r w:rsidRPr="008B6341">
        <w:rPr>
          <w:rFonts w:ascii="Times New Roman" w:eastAsia="Times New Roman" w:hAnsi="Times New Roman" w:cs="Times New Roman"/>
          <w:b w:val="0"/>
          <w:sz w:val="28"/>
          <w:lang w:val="ru-RU"/>
        </w:rPr>
        <w:t>сокращении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 заключенного с лицами, которые относились</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к категории детей-сирот и детей, оставшихся без попечения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родителей, лицами из числа детей-сирот и детей, оставшихся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без попечения родителей, и направления информации</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B6341">
        <w:rPr>
          <w:rFonts w:ascii="Times New Roman" w:hAnsi="Times New Roman"/>
          <w:b w:val="0"/>
          <w:sz w:val="28"/>
          <w:szCs w:val="28"/>
          <w:highlight w:val="white"/>
          <w:lang w:val="ru-RU"/>
        </w:rPr>
        <w:t xml:space="preserve"> (далее </w:t>
      </w:r>
      <w:r w:rsidR="00E52F41">
        <w:rPr>
          <w:rFonts w:ascii="Times New Roman" w:hAnsi="Times New Roman"/>
          <w:b w:val="0"/>
          <w:sz w:val="28"/>
          <w:szCs w:val="28"/>
          <w:highlight w:val="white"/>
          <w:lang w:val="ru-RU"/>
        </w:rPr>
        <w:t>–</w:t>
      </w:r>
      <w:r w:rsidRPr="008B6341">
        <w:rPr>
          <w:rFonts w:ascii="Times New Roman" w:hAnsi="Times New Roman"/>
          <w:b w:val="0"/>
          <w:sz w:val="28"/>
          <w:szCs w:val="28"/>
          <w:highlight w:val="white"/>
          <w:lang w:val="ru-RU"/>
        </w:rPr>
        <w:t xml:space="preserve"> Административный регламент) разработан в целях повышения качества и доступности предоставления </w:t>
      </w:r>
      <w:r>
        <w:rPr>
          <w:rFonts w:ascii="Times New Roman" w:eastAsia="Times New Roman" w:hAnsi="Times New Roman" w:cs="Times New Roman"/>
          <w:b w:val="0"/>
          <w:sz w:val="28"/>
          <w:szCs w:val="28"/>
          <w:highlight w:val="white"/>
          <w:lang w:val="ru-RU"/>
        </w:rPr>
        <w:t>муниципальной</w:t>
      </w:r>
      <w:r w:rsidRPr="008B6341">
        <w:rPr>
          <w:rFonts w:ascii="Times New Roman" w:hAnsi="Times New Roman"/>
          <w:b w:val="0"/>
          <w:sz w:val="28"/>
          <w:szCs w:val="28"/>
          <w:highlight w:val="white"/>
          <w:lang w:val="ru-RU"/>
        </w:rPr>
        <w:t xml:space="preserve"> услуги</w:t>
      </w:r>
      <w:r>
        <w:rPr>
          <w:rFonts w:ascii="Times New Roman" w:hAnsi="Times New Roman"/>
          <w:b w:val="0"/>
          <w:sz w:val="28"/>
          <w:szCs w:val="28"/>
          <w:highlight w:val="white"/>
          <w:lang w:val="ru-RU"/>
        </w:rPr>
        <w:t xml:space="preserve">, </w:t>
      </w:r>
      <w:r w:rsidRPr="008B6341">
        <w:rPr>
          <w:rFonts w:ascii="Times New Roman" w:eastAsia="Times New Roman" w:hAnsi="Times New Roman" w:cs="Times New Roman"/>
          <w:b w:val="0"/>
          <w:color w:val="000000"/>
          <w:sz w:val="28"/>
          <w:szCs w:val="28"/>
          <w:lang w:val="ru-RU"/>
        </w:rPr>
        <w:t>определяет стандарт, сроки и последовательность действий (административных процедур) при осуществлении полномочий по</w:t>
      </w:r>
      <w:r w:rsidR="00E52F41">
        <w:rPr>
          <w:rFonts w:ascii="Times New Roman" w:eastAsia="Times New Roman" w:hAnsi="Times New Roman" w:cs="Times New Roman"/>
          <w:b w:val="0"/>
          <w:color w:val="000000"/>
          <w:sz w:val="28"/>
          <w:szCs w:val="28"/>
          <w:lang w:val="ru-RU"/>
        </w:rPr>
        <w:t xml:space="preserve"> </w:t>
      </w:r>
      <w:r>
        <w:rPr>
          <w:rFonts w:ascii="Times New Roman" w:eastAsia="Times New Roman" w:hAnsi="Times New Roman" w:cs="Times New Roman"/>
          <w:b w:val="0"/>
          <w:iCs/>
          <w:color w:val="000000"/>
          <w:sz w:val="28"/>
          <w:szCs w:val="28"/>
          <w:lang w:val="ru-RU"/>
        </w:rPr>
        <w:t xml:space="preserve">принятию решений об исключении специализированных жилых помещений из специализированного жилищного фонда и заключению договоров социального найма в отношении данных жилых помещений в </w:t>
      </w:r>
      <w:r w:rsidR="00E52F41">
        <w:rPr>
          <w:rFonts w:ascii="Times New Roman" w:eastAsia="Times New Roman" w:hAnsi="Times New Roman" w:cs="Times New Roman"/>
          <w:b w:val="0"/>
          <w:iCs/>
          <w:color w:val="000000"/>
          <w:sz w:val="28"/>
          <w:szCs w:val="28"/>
          <w:lang w:val="ru-RU"/>
        </w:rPr>
        <w:t xml:space="preserve">администрации Брянского района. </w:t>
      </w:r>
      <w:r w:rsidRPr="008B6341">
        <w:rPr>
          <w:rFonts w:ascii="Times New Roman" w:eastAsia="Times New Roman" w:hAnsi="Times New Roman" w:cs="Times New Roman"/>
          <w:b w:val="0"/>
          <w:sz w:val="28"/>
          <w:szCs w:val="28"/>
          <w:highlight w:val="white"/>
          <w:lang w:val="ru-RU"/>
        </w:rPr>
        <w:t xml:space="preserve">Предметом </w:t>
      </w:r>
      <w:r w:rsidRPr="008B6341">
        <w:rPr>
          <w:rFonts w:ascii="Times New Roman" w:hAnsi="Times New Roman"/>
          <w:b w:val="0"/>
          <w:sz w:val="28"/>
          <w:szCs w:val="28"/>
          <w:highlight w:val="white"/>
          <w:lang w:val="ru-RU"/>
        </w:rPr>
        <w:t xml:space="preserve">регулирования административного регламента является </w:t>
      </w:r>
      <w:r w:rsidRPr="008B6341">
        <w:rPr>
          <w:rFonts w:ascii="Times New Roman" w:hAnsi="Times New Roman"/>
          <w:b w:val="0"/>
          <w:sz w:val="28"/>
          <w:szCs w:val="28"/>
          <w:highlight w:val="white"/>
          <w:lang w:val="ru-RU" w:eastAsia="hi-IN" w:bidi="hi-IN"/>
        </w:rPr>
        <w:t xml:space="preserve">обеспечение качественного предоставления муниципальной услуги </w:t>
      </w:r>
      <w:r w:rsidRPr="008B6341">
        <w:rPr>
          <w:rFonts w:ascii="Times New Roman" w:eastAsia="Times New Roman" w:hAnsi="Times New Roman" w:cs="Times New Roman"/>
          <w:b w:val="0"/>
          <w:sz w:val="28"/>
          <w:szCs w:val="28"/>
          <w:highlight w:val="white"/>
          <w:lang w:val="ru-RU"/>
        </w:rPr>
        <w:t>«</w:t>
      </w:r>
      <w:r>
        <w:rPr>
          <w:rFonts w:ascii="Times New Roman" w:eastAsia="Times New Roman" w:hAnsi="Times New Roman" w:cs="Times New Roman"/>
          <w:b w:val="0"/>
          <w:sz w:val="28"/>
          <w:szCs w:val="28"/>
          <w:highlight w:val="white"/>
          <w:lang w:val="ru-RU"/>
        </w:rPr>
        <w:t>П</w:t>
      </w:r>
      <w:r w:rsidRPr="008B6341">
        <w:rPr>
          <w:rFonts w:ascii="Times New Roman" w:eastAsia="Times New Roman" w:hAnsi="Times New Roman" w:cs="Times New Roman"/>
          <w:b w:val="0"/>
          <w:sz w:val="28"/>
          <w:szCs w:val="28"/>
          <w:highlight w:val="white"/>
          <w:lang w:val="ru-RU"/>
        </w:rPr>
        <w:t xml:space="preserve">ринятие решения о </w:t>
      </w:r>
      <w:r w:rsidRPr="008B6341">
        <w:rPr>
          <w:rFonts w:ascii="Times New Roman" w:eastAsia="Times New Roman" w:hAnsi="Times New Roman" w:cs="Times New Roman"/>
          <w:b w:val="0"/>
          <w:sz w:val="28"/>
          <w:lang w:val="ru-RU"/>
        </w:rPr>
        <w:t>сокращении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 заключенного с лицами, которые относились</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к категории детей-сирот и детей, оставшихся без попечения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родителей, лицами из числа детей-сирот и детей, оставшихся</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без попечения родителей, и направления информации</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о принятом решении</w:t>
      </w:r>
      <w:r>
        <w:rPr>
          <w:rFonts w:ascii="Times New Roman" w:eastAsia="Times New Roman" w:hAnsi="Times New Roman" w:cs="Times New Roman"/>
          <w:b w:val="0"/>
          <w:sz w:val="28"/>
          <w:lang w:val="ru-RU"/>
        </w:rPr>
        <w:t>»</w:t>
      </w:r>
      <w:r w:rsidRPr="008B6341">
        <w:rPr>
          <w:rFonts w:ascii="Times New Roman" w:hAnsi="Times New Roman"/>
          <w:b w:val="0"/>
          <w:sz w:val="28"/>
          <w:szCs w:val="28"/>
          <w:highlight w:val="white"/>
          <w:lang w:val="ru-RU" w:eastAsia="hi-IN" w:bidi="hi-IN"/>
        </w:rPr>
        <w:t xml:space="preserve"> (далее - </w:t>
      </w:r>
      <w:r>
        <w:rPr>
          <w:rFonts w:ascii="Times New Roman" w:eastAsia="Times New Roman" w:hAnsi="Times New Roman" w:cs="Times New Roman"/>
          <w:b w:val="0"/>
          <w:sz w:val="28"/>
          <w:szCs w:val="28"/>
          <w:highlight w:val="white"/>
          <w:lang w:val="ru-RU"/>
        </w:rPr>
        <w:t>муниципальная</w:t>
      </w:r>
      <w:r w:rsidRPr="008B6341">
        <w:rPr>
          <w:rFonts w:ascii="Times New Roman" w:hAnsi="Times New Roman"/>
          <w:b w:val="0"/>
          <w:sz w:val="28"/>
          <w:szCs w:val="28"/>
          <w:highlight w:val="white"/>
          <w:lang w:val="ru-RU" w:eastAsia="hi-IN" w:bidi="hi-IN"/>
        </w:rPr>
        <w:t xml:space="preserve"> услуга, </w:t>
      </w:r>
      <w:r w:rsidRPr="008B6341">
        <w:rPr>
          <w:rFonts w:ascii="Times New Roman" w:eastAsia="Times New Roman" w:hAnsi="Times New Roman" w:cs="Times New Roman"/>
          <w:b w:val="0"/>
          <w:sz w:val="28"/>
          <w:lang w:val="ru-RU"/>
        </w:rPr>
        <w:t>сокращени</w:t>
      </w:r>
      <w:r>
        <w:rPr>
          <w:rFonts w:ascii="Times New Roman" w:eastAsia="Times New Roman" w:hAnsi="Times New Roman" w:cs="Times New Roman"/>
          <w:b w:val="0"/>
          <w:sz w:val="28"/>
          <w:lang w:val="ru-RU"/>
        </w:rPr>
        <w:t>е</w:t>
      </w:r>
      <w:r w:rsidRPr="008B6341">
        <w:rPr>
          <w:rFonts w:ascii="Times New Roman" w:eastAsia="Times New Roman" w:hAnsi="Times New Roman" w:cs="Times New Roman"/>
          <w:b w:val="0"/>
          <w:sz w:val="28"/>
          <w:lang w:val="ru-RU"/>
        </w:rPr>
        <w:t xml:space="preserve"> срока</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действия договора найма специализированного жилого</w:t>
      </w:r>
      <w:r w:rsidR="00E52F41">
        <w:rPr>
          <w:rFonts w:ascii="Times New Roman" w:eastAsia="Times New Roman" w:hAnsi="Times New Roman" w:cs="Times New Roman"/>
          <w:b w:val="0"/>
          <w:sz w:val="28"/>
          <w:lang w:val="ru-RU"/>
        </w:rPr>
        <w:t xml:space="preserve"> </w:t>
      </w:r>
      <w:r w:rsidRPr="008B6341">
        <w:rPr>
          <w:rFonts w:ascii="Times New Roman" w:eastAsia="Times New Roman" w:hAnsi="Times New Roman" w:cs="Times New Roman"/>
          <w:b w:val="0"/>
          <w:sz w:val="28"/>
          <w:lang w:val="ru-RU"/>
        </w:rPr>
        <w:t>помещения</w:t>
      </w:r>
      <w:r w:rsidRPr="008B6341">
        <w:rPr>
          <w:rFonts w:ascii="Times New Roman" w:hAnsi="Times New Roman"/>
          <w:b w:val="0"/>
          <w:sz w:val="28"/>
          <w:szCs w:val="28"/>
          <w:highlight w:val="white"/>
          <w:lang w:val="ru-RU" w:eastAsia="hi-IN" w:bidi="hi-IN"/>
        </w:rPr>
        <w:t>)</w:t>
      </w:r>
      <w:r w:rsidR="00E52F41">
        <w:rPr>
          <w:rFonts w:ascii="Times New Roman" w:hAnsi="Times New Roman"/>
          <w:b w:val="0"/>
          <w:sz w:val="28"/>
          <w:szCs w:val="28"/>
          <w:highlight w:val="white"/>
          <w:lang w:val="ru-RU" w:eastAsia="hi-IN" w:bidi="hi-IN"/>
        </w:rPr>
        <w:t xml:space="preserve"> </w:t>
      </w:r>
      <w:r>
        <w:rPr>
          <w:rFonts w:ascii="Times New Roman" w:hAnsi="Times New Roman"/>
          <w:b w:val="0"/>
          <w:sz w:val="28"/>
          <w:szCs w:val="28"/>
          <w:highlight w:val="white"/>
          <w:lang w:val="ru-RU"/>
        </w:rPr>
        <w:t xml:space="preserve">органами местного самоуправления, обладающими в соответствии с Законом Брянской области от </w:t>
      </w:r>
      <w:r w:rsidR="00E52F41">
        <w:rPr>
          <w:rFonts w:ascii="Times New Roman" w:hAnsi="Times New Roman"/>
          <w:b w:val="0"/>
          <w:sz w:val="28"/>
          <w:szCs w:val="28"/>
          <w:highlight w:val="white"/>
          <w:lang w:val="ru-RU"/>
        </w:rPr>
        <w:t>0</w:t>
      </w:r>
      <w:r>
        <w:rPr>
          <w:rFonts w:ascii="Times New Roman" w:hAnsi="Times New Roman"/>
          <w:b w:val="0"/>
          <w:sz w:val="28"/>
          <w:szCs w:val="28"/>
          <w:highlight w:val="white"/>
          <w:lang w:val="ru-RU"/>
        </w:rPr>
        <w:t>9</w:t>
      </w:r>
      <w:r w:rsidR="00E52F41">
        <w:rPr>
          <w:rFonts w:ascii="Times New Roman" w:hAnsi="Times New Roman"/>
          <w:b w:val="0"/>
          <w:sz w:val="28"/>
          <w:szCs w:val="28"/>
          <w:highlight w:val="white"/>
          <w:lang w:val="ru-RU"/>
        </w:rPr>
        <w:t>.03.</w:t>
      </w:r>
      <w:r>
        <w:rPr>
          <w:rFonts w:ascii="Times New Roman" w:hAnsi="Times New Roman"/>
          <w:b w:val="0"/>
          <w:sz w:val="28"/>
          <w:szCs w:val="28"/>
          <w:highlight w:val="white"/>
          <w:lang w:val="ru-RU"/>
        </w:rPr>
        <w:t>2005 г</w:t>
      </w:r>
      <w:r w:rsidR="00E52F41">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3-З «О наделении муниципальных образований статусом городского округа, муниципального округа, муниципального района, городского поселения, сельского поселения</w:t>
      </w:r>
      <w:r w:rsidR="00E52F41">
        <w:rPr>
          <w:rFonts w:ascii="Times New Roman" w:hAnsi="Times New Roman"/>
          <w:b w:val="0"/>
          <w:sz w:val="28"/>
          <w:szCs w:val="28"/>
          <w:highlight w:val="white"/>
          <w:lang w:val="ru-RU"/>
        </w:rPr>
        <w:t xml:space="preserve"> </w:t>
      </w:r>
      <w:r>
        <w:rPr>
          <w:rFonts w:ascii="Times New Roman" w:hAnsi="Times New Roman"/>
          <w:b w:val="0"/>
          <w:sz w:val="28"/>
          <w:szCs w:val="28"/>
          <w:highlight w:val="white"/>
          <w:lang w:val="ru-RU"/>
        </w:rPr>
        <w:t xml:space="preserve">и установления границ муниципальных образований в Брянской области» статусом городского округа, муниципального округа, муниципального района </w:t>
      </w:r>
      <w:r w:rsidRPr="008B6341">
        <w:rPr>
          <w:rFonts w:ascii="Times New Roman" w:hAnsi="Times New Roman"/>
          <w:b w:val="0"/>
          <w:sz w:val="28"/>
          <w:szCs w:val="28"/>
          <w:highlight w:val="white"/>
          <w:lang w:val="ru-RU"/>
        </w:rPr>
        <w:t>(далее – Уполномоченный орган).</w:t>
      </w:r>
    </w:p>
    <w:p w:rsidR="00835454" w:rsidRPr="008B6341" w:rsidRDefault="00972D4B">
      <w:pPr>
        <w:pStyle w:val="ConsPlusTitle"/>
        <w:ind w:firstLine="709"/>
        <w:contextualSpacing/>
        <w:jc w:val="both"/>
        <w:rPr>
          <w:rFonts w:ascii="Times New Roman" w:eastAsia="Times New Roman" w:hAnsi="Times New Roman" w:cs="Times New Roman"/>
          <w:b w:val="0"/>
          <w:color w:val="000000"/>
          <w:sz w:val="28"/>
          <w:szCs w:val="28"/>
          <w:lang w:val="ru-RU"/>
        </w:rPr>
      </w:pPr>
      <w:r w:rsidRPr="008B6341">
        <w:rPr>
          <w:rStyle w:val="fontstyle01"/>
          <w:rFonts w:ascii="Times New Roman" w:hAnsi="Times New Roman"/>
          <w:b w:val="0"/>
          <w:lang w:val="ru-RU"/>
        </w:rPr>
        <w:t>Настоящий Административный регламент регулирует отношения</w:t>
      </w:r>
      <w:r>
        <w:rPr>
          <w:rStyle w:val="fontstyle01"/>
          <w:rFonts w:ascii="Times New Roman" w:hAnsi="Times New Roman"/>
          <w:b w:val="0"/>
          <w:lang w:val="ru-RU"/>
        </w:rPr>
        <w:t>,</w:t>
      </w:r>
      <w:r w:rsidRPr="008B6341">
        <w:rPr>
          <w:rStyle w:val="fontstyle01"/>
          <w:rFonts w:ascii="Times New Roman" w:hAnsi="Times New Roman"/>
          <w:b w:val="0"/>
          <w:lang w:val="ru-RU"/>
        </w:rPr>
        <w:t xml:space="preserve"> возникающие на основании Конституции Российской Федерации, Федерального закона от 27</w:t>
      </w:r>
      <w:r w:rsidR="00E52F41">
        <w:rPr>
          <w:rStyle w:val="fontstyle01"/>
          <w:rFonts w:ascii="Times New Roman" w:hAnsi="Times New Roman"/>
          <w:b w:val="0"/>
          <w:lang w:val="ru-RU"/>
        </w:rPr>
        <w:t>.07.</w:t>
      </w:r>
      <w:r w:rsidRPr="008B6341">
        <w:rPr>
          <w:rStyle w:val="fontstyle01"/>
          <w:rFonts w:ascii="Times New Roman" w:hAnsi="Times New Roman"/>
          <w:b w:val="0"/>
          <w:lang w:val="ru-RU"/>
        </w:rPr>
        <w:t xml:space="preserve">2010 г. № 210-ФЗ «Об организации предоставления государственных и муниципальных услуг», </w:t>
      </w:r>
      <w:r>
        <w:rPr>
          <w:rStyle w:val="fontstyle01"/>
          <w:rFonts w:ascii="Times New Roman" w:hAnsi="Times New Roman"/>
          <w:b w:val="0"/>
          <w:lang w:val="ru-RU"/>
        </w:rPr>
        <w:t>Федерального закона от 21</w:t>
      </w:r>
      <w:r w:rsidR="00E52F41">
        <w:rPr>
          <w:rStyle w:val="fontstyle01"/>
          <w:rFonts w:ascii="Times New Roman" w:hAnsi="Times New Roman"/>
          <w:b w:val="0"/>
          <w:lang w:val="ru-RU"/>
        </w:rPr>
        <w:t xml:space="preserve">.12.1996 г. </w:t>
      </w:r>
      <w:r>
        <w:rPr>
          <w:rStyle w:val="fontstyle01"/>
          <w:rFonts w:ascii="Times New Roman" w:hAnsi="Times New Roman"/>
          <w:b w:val="0"/>
          <w:lang w:val="ru-RU"/>
        </w:rPr>
        <w:lastRenderedPageBreak/>
        <w:t xml:space="preserve">№ 159-ФЗ «О дополнительных гарантиях по социальной поддержке детей-сирот и детей, оставшихся без попечения родителей», Закона Брянской области </w:t>
      </w:r>
      <w:r w:rsidRPr="008B6341">
        <w:rPr>
          <w:rFonts w:ascii="Times New Roman" w:eastAsia="Times New Roman" w:hAnsi="Times New Roman" w:cs="Times New Roman"/>
          <w:b w:val="0"/>
          <w:sz w:val="28"/>
          <w:lang w:val="ru-RU"/>
        </w:rPr>
        <w:t>от</w:t>
      </w:r>
      <w:r>
        <w:rPr>
          <w:rFonts w:ascii="Times New Roman" w:eastAsia="Times New Roman" w:hAnsi="Times New Roman" w:cs="Times New Roman"/>
          <w:b w:val="0"/>
          <w:sz w:val="28"/>
        </w:rPr>
        <w:t> </w:t>
      </w:r>
      <w:r w:rsidR="00E52F41">
        <w:rPr>
          <w:rFonts w:ascii="Times New Roman" w:eastAsia="Times New Roman" w:hAnsi="Times New Roman" w:cs="Times New Roman"/>
          <w:b w:val="0"/>
          <w:sz w:val="28"/>
          <w:lang w:val="ru-RU"/>
        </w:rPr>
        <w:t>0</w:t>
      </w:r>
      <w:r w:rsidRPr="008B6341">
        <w:rPr>
          <w:rFonts w:ascii="Times New Roman" w:eastAsia="Times New Roman" w:hAnsi="Times New Roman" w:cs="Times New Roman"/>
          <w:b w:val="0"/>
          <w:sz w:val="28"/>
          <w:lang w:val="ru-RU"/>
        </w:rPr>
        <w:t>2</w:t>
      </w:r>
      <w:r w:rsidR="00E52F41">
        <w:rPr>
          <w:rFonts w:ascii="Times New Roman" w:eastAsia="Times New Roman" w:hAnsi="Times New Roman" w:cs="Times New Roman"/>
          <w:b w:val="0"/>
          <w:sz w:val="28"/>
          <w:lang w:val="ru-RU"/>
        </w:rPr>
        <w:t>.12.2</w:t>
      </w:r>
      <w:r w:rsidRPr="008B6341">
        <w:rPr>
          <w:rFonts w:ascii="Times New Roman" w:eastAsia="Times New Roman" w:hAnsi="Times New Roman" w:cs="Times New Roman"/>
          <w:b w:val="0"/>
          <w:sz w:val="28"/>
          <w:lang w:val="ru-RU"/>
        </w:rPr>
        <w:t xml:space="preserve">011 </w:t>
      </w:r>
      <w:r w:rsidR="00E52F41">
        <w:rPr>
          <w:rFonts w:ascii="Times New Roman" w:eastAsia="Times New Roman" w:hAnsi="Times New Roman" w:cs="Times New Roman"/>
          <w:b w:val="0"/>
          <w:sz w:val="28"/>
          <w:lang w:val="ru-RU"/>
        </w:rPr>
        <w:t xml:space="preserve">г. </w:t>
      </w:r>
      <w:r w:rsidRPr="008B6341">
        <w:rPr>
          <w:rFonts w:ascii="Times New Roman" w:eastAsia="Times New Roman" w:hAnsi="Times New Roman" w:cs="Times New Roman"/>
          <w:b w:val="0"/>
          <w:sz w:val="28"/>
          <w:lang w:val="ru-RU"/>
        </w:rPr>
        <w:t>№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w:t>
      </w:r>
      <w:r w:rsidRPr="008B6341">
        <w:rPr>
          <w:b w:val="0"/>
          <w:i/>
          <w:iCs/>
          <w:color w:val="000000"/>
          <w:sz w:val="28"/>
          <w:szCs w:val="28"/>
          <w:lang w:val="ru-RU"/>
        </w:rPr>
        <w:t>.</w:t>
      </w:r>
    </w:p>
    <w:p w:rsidR="00835454" w:rsidRDefault="00972D4B">
      <w:pPr>
        <w:widowControl w:val="0"/>
        <w:spacing w:before="220" w:line="283" w:lineRule="atLeast"/>
        <w:ind w:firstLine="709"/>
        <w:jc w:val="center"/>
        <w:outlineLvl w:val="2"/>
        <w:rPr>
          <w:rFonts w:ascii="Times New Roman" w:hAnsi="Times New Roman"/>
          <w:color w:val="000000"/>
        </w:rPr>
      </w:pPr>
      <w:r>
        <w:rPr>
          <w:rFonts w:ascii="Times New Roman" w:hAnsi="Times New Roman"/>
          <w:b/>
          <w:color w:val="000000"/>
          <w:sz w:val="28"/>
          <w:szCs w:val="28"/>
          <w:highlight w:val="white"/>
        </w:rPr>
        <w:t>Круг заявителей</w:t>
      </w:r>
    </w:p>
    <w:p w:rsidR="00835454" w:rsidRDefault="00835454">
      <w:pPr>
        <w:jc w:val="left"/>
        <w:rPr>
          <w:rFonts w:ascii="Times New Roman" w:hAnsi="Times New Roman"/>
          <w:color w:val="000000"/>
          <w:highlight w:val="white"/>
        </w:rPr>
      </w:pPr>
    </w:p>
    <w:p w:rsidR="00835454" w:rsidRDefault="00972D4B">
      <w:pPr>
        <w:ind w:firstLine="708"/>
        <w:rPr>
          <w:rFonts w:ascii="Times New Roman" w:hAnsi="Times New Roman"/>
          <w:color w:val="000000"/>
          <w:sz w:val="28"/>
          <w:highlight w:val="white"/>
        </w:rPr>
      </w:pPr>
      <w:r>
        <w:rPr>
          <w:rFonts w:ascii="Times New Roman" w:hAnsi="Times New Roman"/>
          <w:color w:val="000000"/>
          <w:sz w:val="28"/>
          <w:szCs w:val="28"/>
        </w:rPr>
        <w:t>1.</w:t>
      </w:r>
      <w:r>
        <w:rPr>
          <w:rFonts w:ascii="Times New Roman" w:hAnsi="Times New Roman"/>
          <w:color w:val="000000"/>
          <w:sz w:val="28"/>
          <w:szCs w:val="28"/>
          <w:highlight w:val="white"/>
        </w:rPr>
        <w:t>2.</w:t>
      </w:r>
      <w:r>
        <w:rPr>
          <w:rFonts w:ascii="Times New Roman" w:hAnsi="Times New Roman"/>
          <w:sz w:val="28"/>
          <w:szCs w:val="28"/>
          <w:shd w:val="clear" w:color="auto" w:fill="FFFFFF"/>
          <w:lang w:eastAsia="en-US"/>
        </w:rPr>
        <w:t xml:space="preserve">Заявителями на получение </w:t>
      </w:r>
      <w:r>
        <w:rPr>
          <w:rFonts w:ascii="Times New Roman" w:eastAsia="Times New Roman" w:hAnsi="Times New Roman" w:cs="Times New Roman"/>
          <w:sz w:val="28"/>
          <w:szCs w:val="28"/>
          <w:highlight w:val="white"/>
        </w:rPr>
        <w:t>муниципальной</w:t>
      </w:r>
      <w:r>
        <w:rPr>
          <w:rFonts w:ascii="Times New Roman" w:hAnsi="Times New Roman"/>
          <w:sz w:val="28"/>
          <w:szCs w:val="28"/>
          <w:shd w:val="clear" w:color="auto" w:fill="FFFFFF"/>
          <w:lang w:eastAsia="en-US"/>
        </w:rPr>
        <w:t xml:space="preserve"> услуги являются физические лица </w:t>
      </w:r>
      <w:r w:rsidR="00E52F41">
        <w:rPr>
          <w:rFonts w:ascii="Times New Roman" w:hAnsi="Times New Roman"/>
          <w:sz w:val="28"/>
          <w:szCs w:val="28"/>
          <w:shd w:val="clear" w:color="auto" w:fill="FFFFFF"/>
          <w:lang w:eastAsia="en-US"/>
        </w:rPr>
        <w:t xml:space="preserve">– </w:t>
      </w:r>
      <w:r>
        <w:rPr>
          <w:rFonts w:ascii="Times New Roman" w:eastAsia="Times New Roman" w:hAnsi="Times New Roman" w:cs="Times New Roman"/>
          <w:sz w:val="28"/>
        </w:rPr>
        <w:t xml:space="preserve">лица, которые относились к категории детей-сирот и детей, оставшихся без попечения родителей, лица из числа детей-сирот и детей, оставшихся без попечения родителей, достигшие возраста 23 лет, с которыми был заключен договор найма специализированного жилого помещения (далее </w:t>
      </w:r>
      <w:r w:rsidR="00E52F41">
        <w:rPr>
          <w:rFonts w:ascii="Times New Roman" w:eastAsia="Times New Roman" w:hAnsi="Times New Roman" w:cs="Times New Roman"/>
          <w:sz w:val="28"/>
        </w:rPr>
        <w:t>–</w:t>
      </w:r>
      <w:r>
        <w:rPr>
          <w:rFonts w:ascii="Times New Roman" w:eastAsia="Times New Roman" w:hAnsi="Times New Roman" w:cs="Times New Roman"/>
          <w:sz w:val="28"/>
        </w:rPr>
        <w:t xml:space="preserve"> заявители). </w:t>
      </w:r>
    </w:p>
    <w:p w:rsidR="00835454" w:rsidRDefault="00835454">
      <w:pPr>
        <w:spacing w:line="283" w:lineRule="atLeast"/>
        <w:jc w:val="left"/>
        <w:rPr>
          <w:rFonts w:ascii="Times New Roman" w:hAnsi="Times New Roman"/>
          <w:color w:val="000000"/>
          <w:lang w:eastAsia="zh-CN"/>
        </w:rPr>
      </w:pPr>
    </w:p>
    <w:p w:rsidR="00835454" w:rsidRDefault="00835454">
      <w:pPr>
        <w:pStyle w:val="ad"/>
        <w:ind w:left="0" w:firstLine="709"/>
        <w:jc w:val="both"/>
        <w:rPr>
          <w:color w:val="000000"/>
          <w:sz w:val="28"/>
          <w:szCs w:val="28"/>
        </w:rPr>
      </w:pPr>
    </w:p>
    <w:p w:rsidR="00835454" w:rsidRDefault="00972D4B">
      <w:pPr>
        <w:widowControl w:val="0"/>
        <w:ind w:firstLine="709"/>
        <w:contextualSpacing/>
        <w:jc w:val="center"/>
        <w:outlineLvl w:val="2"/>
        <w:rPr>
          <w:rFonts w:ascii="Times New Roman" w:hAnsi="Times New Roman" w:cs="Times New Roman"/>
          <w:b/>
          <w:color w:val="000000"/>
          <w:sz w:val="28"/>
          <w:szCs w:val="28"/>
        </w:rPr>
      </w:pPr>
      <w:r>
        <w:rPr>
          <w:rFonts w:ascii="Times New Roman" w:eastAsia="Times New Roman" w:hAnsi="Times New Roman" w:cs="Times New Roman"/>
          <w:b/>
          <w:color w:val="000000"/>
          <w:sz w:val="28"/>
          <w:szCs w:val="28"/>
        </w:rPr>
        <w:t>Требования к порядку информирования о предоставлении государственной (муниципальной) услуги</w:t>
      </w:r>
    </w:p>
    <w:p w:rsidR="00835454" w:rsidRDefault="00835454">
      <w:pPr>
        <w:contextualSpacing/>
        <w:jc w:val="center"/>
        <w:rPr>
          <w:rFonts w:ascii="Times New Roman" w:hAnsi="Times New Roman" w:cs="Times New Roman"/>
        </w:rPr>
      </w:pP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1.3. Информирование о порядке предоставления муниципальной</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осуществляется:</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w:t>
      </w:r>
      <w:r w:rsidR="00E52F41">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коном «Об организации предоставления государственных и муниципальных услуг», далее – многофункциональный центр);</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2) по телефону в Уполномоченном органе</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или многофункциональном центре;</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3) письменно, в том числе посредством электронной почты, факсимильной связи;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4) посредством размещения в открытой и доступной форме информации:</w:t>
      </w:r>
    </w:p>
    <w:p w:rsidR="00835454" w:rsidRDefault="00972D4B">
      <w:pPr>
        <w:widowControl w:val="0"/>
        <w:tabs>
          <w:tab w:val="left" w:pos="851"/>
          <w:tab w:val="left" w:pos="1134"/>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sidR="00E52F4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(https://www.gosuslugi.ru/) (далее – ЕПГУ);</w:t>
      </w:r>
    </w:p>
    <w:p w:rsidR="00A56F29" w:rsidRDefault="00972D4B">
      <w:pPr>
        <w:tabs>
          <w:tab w:val="left" w:pos="7425"/>
        </w:tabs>
        <w:ind w:firstLine="709"/>
        <w:contextualSpacing/>
        <w:rPr>
          <w:rFonts w:ascii="Times New Roman" w:eastAsia="Times New Roman" w:hAnsi="Times New Roman" w:cs="Times New Roman"/>
          <w:i/>
          <w:iCs/>
          <w:color w:val="000000"/>
          <w:sz w:val="28"/>
          <w:szCs w:val="28"/>
        </w:rPr>
      </w:pPr>
      <w:r w:rsidRPr="00A56F29">
        <w:rPr>
          <w:rFonts w:ascii="Times New Roman" w:eastAsia="Times New Roman" w:hAnsi="Times New Roman" w:cs="Times New Roman"/>
          <w:color w:val="000000"/>
          <w:sz w:val="28"/>
          <w:szCs w:val="28"/>
        </w:rPr>
        <w:t>на официальном сайте Уполномоченного органа</w:t>
      </w:r>
      <w:r w:rsidR="00A56F29">
        <w:rPr>
          <w:rFonts w:ascii="Times New Roman" w:hAnsi="Times New Roman" w:cs="Times New Roman"/>
          <w:sz w:val="28"/>
          <w:szCs w:val="28"/>
        </w:rPr>
        <w:t xml:space="preserve">; </w:t>
      </w:r>
      <w:r>
        <w:rPr>
          <w:rFonts w:ascii="Times New Roman" w:eastAsia="Times New Roman" w:hAnsi="Times New Roman" w:cs="Times New Roman"/>
          <w:i/>
          <w:iCs/>
          <w:color w:val="000000"/>
          <w:sz w:val="28"/>
          <w:szCs w:val="28"/>
        </w:rPr>
        <w:t xml:space="preserve"> </w:t>
      </w:r>
    </w:p>
    <w:p w:rsidR="00835454" w:rsidRDefault="00972D4B">
      <w:pPr>
        <w:tabs>
          <w:tab w:val="left" w:pos="7425"/>
        </w:tabs>
        <w:ind w:firstLine="709"/>
        <w:contextualSpacing/>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E22989" w:rsidRPr="00D171BA" w:rsidRDefault="00E22989" w:rsidP="00E22989">
      <w:pPr>
        <w:pStyle w:val="a8"/>
        <w:ind w:firstLine="708"/>
        <w:jc w:val="both"/>
        <w:rPr>
          <w:rFonts w:ascii="Times New Roman" w:hAnsi="Times New Roman"/>
          <w:sz w:val="28"/>
          <w:szCs w:val="28"/>
        </w:rPr>
      </w:pPr>
      <w:r w:rsidRPr="00D171BA">
        <w:rPr>
          <w:rFonts w:ascii="Times New Roman" w:hAnsi="Times New Roman"/>
          <w:sz w:val="28"/>
          <w:szCs w:val="28"/>
        </w:rPr>
        <w:t xml:space="preserve">Структурным подразделением Администрации, участвующим в предоставлении муниципальной услуги является отдел опеки и попечительства администрации Брянского района (далее – Отдел). </w:t>
      </w:r>
    </w:p>
    <w:p w:rsidR="00E22989" w:rsidRPr="00D171BA" w:rsidRDefault="00E22989" w:rsidP="00E22989">
      <w:pPr>
        <w:pStyle w:val="a8"/>
        <w:ind w:firstLine="708"/>
        <w:jc w:val="both"/>
        <w:rPr>
          <w:rFonts w:ascii="Times New Roman" w:hAnsi="Times New Roman"/>
          <w:sz w:val="28"/>
          <w:szCs w:val="28"/>
        </w:rPr>
      </w:pPr>
      <w:r w:rsidRPr="00D171BA">
        <w:rPr>
          <w:rFonts w:ascii="Times New Roman" w:hAnsi="Times New Roman"/>
          <w:sz w:val="28"/>
          <w:szCs w:val="28"/>
        </w:rPr>
        <w:t>Часы работы Отдела: пн.-чт. - 8.30-17.00, пт.- 9.00-16.00, перерыв на обед: 13.00-14.00.</w:t>
      </w:r>
    </w:p>
    <w:p w:rsidR="00E22989" w:rsidRPr="00D171BA" w:rsidRDefault="00E22989" w:rsidP="00E22989">
      <w:pPr>
        <w:pStyle w:val="a8"/>
        <w:ind w:firstLine="708"/>
        <w:jc w:val="both"/>
        <w:rPr>
          <w:rFonts w:ascii="Times New Roman" w:hAnsi="Times New Roman"/>
          <w:sz w:val="28"/>
          <w:szCs w:val="28"/>
        </w:rPr>
      </w:pPr>
      <w:r w:rsidRPr="00D171BA">
        <w:rPr>
          <w:rFonts w:ascii="Times New Roman" w:hAnsi="Times New Roman"/>
          <w:sz w:val="28"/>
          <w:szCs w:val="28"/>
        </w:rPr>
        <w:t>Телефон специалистов Отдела: 8 (4832) 94-16-70.</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1.4. Информирование осуществляется по вопросам, касающимся:</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способов подачи заявления о предоставлении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адресов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многофункциональных центров, обращение в которые необходимо для предоставления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справочной информации о работе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(структурных подразделений Уполномоченного органа);</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документов, необходимых для предоставления муниципальной</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услуги и услуг, которые являются необходимыми и обязательными для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и сроков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должностное лицо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может самостоятельно дать ответ, телефонный звонок</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изложить обращение в письменной форме; </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назначить другое время для консультаций.</w:t>
      </w:r>
    </w:p>
    <w:p w:rsidR="00835454" w:rsidRDefault="00972D4B">
      <w:pPr>
        <w:tabs>
          <w:tab w:val="left" w:pos="7425"/>
        </w:tabs>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Должностное лицо Уполномоченного органа</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Продолжительность информирования по телефону не должна превышать 10 минут.</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Информирование осуществляется в соответствии с графиком приема граждан.</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Fonts w:ascii="Times New Roman" w:eastAsia="Times New Roman" w:hAnsi="Times New Roman" w:cs="Times New Roman"/>
            <w:color w:val="000000"/>
            <w:sz w:val="28"/>
            <w:szCs w:val="28"/>
          </w:rPr>
          <w:t>пункте</w:t>
        </w:r>
      </w:hyperlink>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1.5. настоящего Административного регламента в порядке, установленном </w:t>
      </w:r>
      <w:r>
        <w:rPr>
          <w:rFonts w:ascii="Times New Roman" w:eastAsia="Times New Roman" w:hAnsi="Times New Roman" w:cs="Times New Roman"/>
          <w:color w:val="000000"/>
          <w:sz w:val="28"/>
          <w:szCs w:val="28"/>
        </w:rPr>
        <w:lastRenderedPageBreak/>
        <w:t xml:space="preserve">Федеральным законом от </w:t>
      </w:r>
      <w:r w:rsidR="00A56F29">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2</w:t>
      </w:r>
      <w:r w:rsidR="00A56F29">
        <w:rPr>
          <w:rFonts w:ascii="Times New Roman" w:eastAsia="Times New Roman" w:hAnsi="Times New Roman" w:cs="Times New Roman"/>
          <w:color w:val="000000"/>
          <w:sz w:val="28"/>
          <w:szCs w:val="28"/>
        </w:rPr>
        <w:t>.05.</w:t>
      </w:r>
      <w:r>
        <w:rPr>
          <w:rFonts w:ascii="Times New Roman" w:eastAsia="Times New Roman" w:hAnsi="Times New Roman" w:cs="Times New Roman"/>
          <w:color w:val="000000"/>
          <w:sz w:val="28"/>
          <w:szCs w:val="28"/>
        </w:rPr>
        <w:t>2006 г</w:t>
      </w:r>
      <w:r w:rsidR="00A56F2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59-ФЗ «О порядке рассмотрения обращений граждан Российской Федерации» (далее – Федеральный закон № 59-ФЗ).</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sidR="00A56F29">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2011 г</w:t>
      </w:r>
      <w:r w:rsidR="00A56F2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861.</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1.8.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о месте нахождения и графике работы Уполномоченного органа</w:t>
      </w:r>
      <w:r w:rsidR="00EF43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 их структурных подразделений, ответственных за предоставление муниципальной услуги, а также многофункциональных центров;</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1.9. В залах ожидания Уполномоченного органа</w:t>
      </w:r>
      <w:r w:rsidR="00EF43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35454" w:rsidRDefault="00972D4B">
      <w:pPr>
        <w:ind w:firstLine="709"/>
        <w:contextualSpacing/>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35454" w:rsidRDefault="00972D4B">
      <w:pPr>
        <w:ind w:firstLine="709"/>
        <w:contextualSpacing/>
        <w:rPr>
          <w:rFonts w:ascii="Times New Roman" w:hAnsi="Times New Roman" w:cs="Times New Roman"/>
          <w:color w:val="000000"/>
          <w:sz w:val="28"/>
        </w:rPr>
      </w:pPr>
      <w:r>
        <w:rPr>
          <w:rFonts w:ascii="Times New Roman" w:eastAsia="Times New Roman" w:hAnsi="Times New Roman" w:cs="Times New Roman"/>
          <w:color w:val="000000"/>
          <w:sz w:val="28"/>
        </w:rPr>
        <w:t xml:space="preserve">1.11. Информация о ходе рассмотрения заявления о предоставлении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и о результатах предоставления </w:t>
      </w:r>
      <w:r>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rPr>
        <w:t xml:space="preserve"> услуги может быть получена заявителем в личном кабинете на </w:t>
      </w:r>
      <w:r>
        <w:rPr>
          <w:rFonts w:ascii="Times New Roman" w:eastAsia="Times New Roman" w:hAnsi="Times New Roman" w:cs="Times New Roman"/>
          <w:color w:val="000000"/>
          <w:sz w:val="28"/>
          <w:szCs w:val="28"/>
        </w:rPr>
        <w:t>ЕПГУ</w:t>
      </w:r>
      <w:r>
        <w:rPr>
          <w:rFonts w:ascii="Times New Roman" w:eastAsia="Times New Roman" w:hAnsi="Times New Roman" w:cs="Times New Roman"/>
          <w:color w:val="000000"/>
          <w:sz w:val="28"/>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5454" w:rsidRDefault="00835454">
      <w:pPr>
        <w:ind w:firstLine="708"/>
        <w:rPr>
          <w:rFonts w:ascii="Times New Roman" w:hAnsi="Times New Roman"/>
          <w:color w:val="000000"/>
          <w:highlight w:val="white"/>
        </w:rPr>
      </w:pPr>
    </w:p>
    <w:p w:rsidR="00835454" w:rsidRDefault="00835454">
      <w:pPr>
        <w:shd w:val="clear" w:color="FFFFFF" w:fill="auto"/>
        <w:jc w:val="center"/>
        <w:rPr>
          <w:rFonts w:ascii="Times New Roman" w:hAnsi="Times New Roman"/>
          <w:color w:val="000000"/>
          <w:highlight w:val="white"/>
        </w:rPr>
      </w:pPr>
    </w:p>
    <w:p w:rsidR="00835454" w:rsidRDefault="00972D4B">
      <w:pPr>
        <w:shd w:val="clear" w:color="FFFFFF" w:fill="auto"/>
        <w:jc w:val="center"/>
        <w:rPr>
          <w:rFonts w:ascii="Times New Roman" w:hAnsi="Times New Roman"/>
          <w:b/>
          <w:bCs/>
          <w:color w:val="000000"/>
          <w:sz w:val="28"/>
          <w:szCs w:val="28"/>
        </w:rPr>
      </w:pPr>
      <w:bookmarkStart w:id="2" w:name="sub_1200"/>
      <w:r>
        <w:rPr>
          <w:rFonts w:ascii="Times New Roman" w:hAnsi="Times New Roman"/>
          <w:b/>
          <w:color w:val="000000"/>
          <w:sz w:val="28"/>
          <w:szCs w:val="28"/>
          <w:highlight w:val="white"/>
        </w:rPr>
        <w:t>II. Стандарт предоставления муниципальной услуги</w:t>
      </w:r>
      <w:bookmarkEnd w:id="2"/>
    </w:p>
    <w:p w:rsidR="00835454" w:rsidRDefault="00835454">
      <w:pPr>
        <w:shd w:val="clear" w:color="FFFFFF" w:fill="auto"/>
        <w:jc w:val="center"/>
        <w:rPr>
          <w:rFonts w:ascii="Times New Roman" w:hAnsi="Times New Roman"/>
          <w:color w:val="000000"/>
          <w:highlight w:val="white"/>
        </w:rPr>
      </w:pPr>
    </w:p>
    <w:p w:rsidR="00835454" w:rsidRDefault="00972D4B">
      <w:pPr>
        <w:shd w:val="clear" w:color="FFFFFF" w:fill="auto"/>
        <w:ind w:firstLine="709"/>
        <w:rPr>
          <w:rFonts w:ascii="Times New Roman" w:hAnsi="Times New Roman"/>
          <w:color w:val="000000"/>
          <w:highlight w:val="white"/>
        </w:rPr>
      </w:pPr>
      <w:r>
        <w:rPr>
          <w:rFonts w:ascii="Times New Roman" w:hAnsi="Times New Roman"/>
          <w:sz w:val="28"/>
          <w:szCs w:val="28"/>
        </w:rPr>
        <w:t>2.1</w:t>
      </w:r>
      <w:r>
        <w:rPr>
          <w:rFonts w:ascii="Times New Roman" w:hAnsi="Times New Roman"/>
          <w:sz w:val="28"/>
          <w:szCs w:val="28"/>
          <w:highlight w:val="white"/>
        </w:rPr>
        <w:t xml:space="preserve">. Муниципальная услуга -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EF437F">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rsidR="00EF437F">
        <w:rPr>
          <w:rFonts w:ascii="Times New Roman" w:eastAsia="Times New Roman" w:hAnsi="Times New Roman" w:cs="Times New Roman"/>
          <w:sz w:val="28"/>
        </w:rPr>
        <w:t>.</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bookmarkStart w:id="3" w:name="sub_1202"/>
      <w:r>
        <w:rPr>
          <w:rFonts w:ascii="Times New Roman" w:hAnsi="Times New Roman"/>
          <w:b/>
          <w:sz w:val="28"/>
          <w:szCs w:val="28"/>
          <w:highlight w:val="white"/>
        </w:rPr>
        <w:t>Наименование органа, предоставляющего государственную услугу</w:t>
      </w:r>
      <w:bookmarkEnd w:id="3"/>
    </w:p>
    <w:p w:rsidR="00835454" w:rsidRDefault="00835454">
      <w:pPr>
        <w:spacing w:line="283" w:lineRule="atLeast"/>
        <w:ind w:firstLine="708"/>
        <w:rPr>
          <w:rFonts w:ascii="Times New Roman" w:hAnsi="Times New Roman"/>
          <w:highlight w:val="white"/>
        </w:rPr>
      </w:pPr>
    </w:p>
    <w:p w:rsidR="00835454" w:rsidRPr="00A8066A" w:rsidRDefault="00972D4B">
      <w:pPr>
        <w:spacing w:line="283" w:lineRule="atLeast"/>
        <w:ind w:firstLine="708"/>
        <w:rPr>
          <w:rFonts w:ascii="Times New Roman" w:hAnsi="Times New Roman"/>
          <w:sz w:val="28"/>
          <w:szCs w:val="28"/>
          <w:lang w:eastAsia="en-US"/>
        </w:rPr>
      </w:pPr>
      <w:r>
        <w:rPr>
          <w:rFonts w:ascii="Times New Roman" w:hAnsi="Times New Roman"/>
          <w:sz w:val="28"/>
          <w:szCs w:val="28"/>
        </w:rPr>
        <w:t>2.2</w:t>
      </w:r>
      <w:r>
        <w:rPr>
          <w:rFonts w:ascii="Times New Roman" w:hAnsi="Times New Roman"/>
          <w:sz w:val="28"/>
          <w:szCs w:val="28"/>
          <w:highlight w:val="white"/>
        </w:rPr>
        <w:t xml:space="preserve">. </w:t>
      </w:r>
      <w:r>
        <w:rPr>
          <w:rFonts w:ascii="Times New Roman" w:hAnsi="Times New Roman"/>
          <w:sz w:val="28"/>
          <w:szCs w:val="28"/>
          <w:lang w:eastAsia="en-US"/>
        </w:rPr>
        <w:t>Муниципальная услуга предоставляется Уполномоченным органом</w:t>
      </w:r>
      <w:r w:rsidR="008755BF">
        <w:rPr>
          <w:rFonts w:ascii="Times New Roman" w:hAnsi="Times New Roman"/>
          <w:sz w:val="28"/>
          <w:szCs w:val="28"/>
          <w:lang w:eastAsia="en-US"/>
        </w:rPr>
        <w:t xml:space="preserve"> – </w:t>
      </w:r>
      <w:r w:rsidR="008755BF" w:rsidRPr="00A8066A">
        <w:rPr>
          <w:rFonts w:ascii="Times New Roman" w:hAnsi="Times New Roman"/>
          <w:sz w:val="28"/>
          <w:szCs w:val="28"/>
          <w:lang w:eastAsia="en-US"/>
        </w:rPr>
        <w:t>администрацией Брянского района</w:t>
      </w:r>
      <w:r w:rsidR="00AD56A5" w:rsidRPr="00A8066A">
        <w:rPr>
          <w:rFonts w:ascii="Times New Roman" w:hAnsi="Times New Roman"/>
          <w:sz w:val="28"/>
          <w:szCs w:val="28"/>
          <w:lang w:eastAsia="en-US"/>
        </w:rPr>
        <w:t xml:space="preserve"> </w:t>
      </w:r>
      <w:r w:rsidR="008755BF" w:rsidRPr="00A8066A">
        <w:rPr>
          <w:rFonts w:ascii="Times New Roman" w:hAnsi="Times New Roman"/>
          <w:sz w:val="28"/>
          <w:szCs w:val="28"/>
          <w:lang w:eastAsia="en-US"/>
        </w:rPr>
        <w:t xml:space="preserve">(далее – Администрация). </w:t>
      </w:r>
    </w:p>
    <w:p w:rsidR="008755BF" w:rsidRPr="008755BF" w:rsidRDefault="008755BF" w:rsidP="008755BF">
      <w:pPr>
        <w:pStyle w:val="a8"/>
        <w:ind w:firstLine="708"/>
        <w:jc w:val="both"/>
        <w:rPr>
          <w:rFonts w:ascii="Times New Roman" w:hAnsi="Times New Roman"/>
          <w:sz w:val="28"/>
          <w:szCs w:val="28"/>
        </w:rPr>
      </w:pPr>
      <w:r w:rsidRPr="008755BF">
        <w:rPr>
          <w:rFonts w:ascii="Times New Roman" w:hAnsi="Times New Roman"/>
          <w:sz w:val="28"/>
          <w:szCs w:val="28"/>
        </w:rPr>
        <w:t xml:space="preserve">Непосредственное предоставление муниципальной услуги осуществляет структурное подразделение администрации Брянского района – отдел опеки и попечительства администрации Брянского района.   </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shd w:val="clear" w:color="auto" w:fill="FFFFFF"/>
        </w:rPr>
        <w:t>2.3. П</w:t>
      </w:r>
      <w:r>
        <w:rPr>
          <w:rFonts w:ascii="Times New Roman" w:hAnsi="Times New Roman"/>
          <w:sz w:val="28"/>
          <w:szCs w:val="28"/>
          <w:highlight w:val="white"/>
        </w:rPr>
        <w:t>ри предоставлении муниципальной услуги Уполномоченный орган осуществляет взаимодействие с:</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835454" w:rsidRDefault="00972D4B">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федеральной налоговой службой в части получения справки о доходах и суммах налога заявителя не менее чем за 12 календарных месяцев, предшествующих месяцу обращения с заявлением, справки об</w:t>
      </w:r>
      <w:r w:rsidR="00EF43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w:t>
      </w:r>
      <w:r w:rsidR="00A806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отсутствии у заявителя судимости и (или) факта его уголовного преследования за умышленное преступление;</w:t>
      </w:r>
    </w:p>
    <w:p w:rsidR="00835454" w:rsidRDefault="00972D4B">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highlight w:val="white"/>
        </w:rPr>
        <w:t>Результат предоставления государственной услуги</w:t>
      </w:r>
    </w:p>
    <w:p w:rsidR="00835454" w:rsidRDefault="00835454">
      <w:pPr>
        <w:spacing w:line="283" w:lineRule="atLeast"/>
        <w:jc w:val="center"/>
        <w:rPr>
          <w:rFonts w:ascii="Times New Roman" w:hAnsi="Times New Roman"/>
          <w:highlight w:val="white"/>
        </w:rPr>
      </w:pPr>
    </w:p>
    <w:p w:rsidR="00835454" w:rsidRDefault="00972D4B">
      <w:pPr>
        <w:ind w:firstLine="709"/>
        <w:contextualSpacing/>
        <w:rPr>
          <w:rFonts w:ascii="Times New Roman" w:hAnsi="Times New Roman" w:cs="Times New Roman"/>
          <w:bCs/>
          <w:i/>
          <w:iCs/>
          <w:color w:val="000000"/>
          <w:sz w:val="28"/>
          <w:szCs w:val="28"/>
        </w:rPr>
      </w:pPr>
      <w:r>
        <w:rPr>
          <w:rFonts w:ascii="Times New Roman" w:eastAsia="Times New Roman" w:hAnsi="Times New Roman" w:cs="Times New Roman"/>
          <w:bCs/>
          <w:color w:val="000000"/>
          <w:sz w:val="28"/>
          <w:szCs w:val="28"/>
        </w:rPr>
        <w:t>2.4. Результатом предоставления муниципальной услуги является:</w:t>
      </w:r>
    </w:p>
    <w:p w:rsidR="00835454" w:rsidRDefault="00972D4B">
      <w:pPr>
        <w:ind w:firstLine="708"/>
        <w:contextualSpacing/>
        <w:rPr>
          <w:rFonts w:ascii="Times New Roman" w:hAnsi="Times New Roman" w:cs="Times New Roman"/>
          <w:bCs/>
          <w:color w:val="000000"/>
          <w:sz w:val="28"/>
          <w:szCs w:val="28"/>
        </w:rPr>
      </w:pPr>
      <w:r>
        <w:rPr>
          <w:rFonts w:ascii="Times New Roman" w:eastAsia="Times New Roman" w:hAnsi="Times New Roman" w:cs="Times New Roman"/>
          <w:bCs/>
          <w:color w:val="000000"/>
          <w:sz w:val="28"/>
          <w:szCs w:val="28"/>
        </w:rPr>
        <w:t>2.4.1</w:t>
      </w:r>
      <w:r>
        <w:rPr>
          <w:rFonts w:ascii="Times New Roman" w:eastAsia="Times New Roman" w:hAnsi="Times New Roman" w:cs="Times New Roman"/>
          <w:bCs/>
          <w:i/>
          <w:iCs/>
          <w:color w:val="000000"/>
          <w:sz w:val="28"/>
          <w:szCs w:val="28"/>
        </w:rPr>
        <w:t>.</w:t>
      </w:r>
      <w:r>
        <w:rPr>
          <w:rFonts w:ascii="Times New Roman" w:eastAsia="Times New Roman" w:hAnsi="Times New Roman" w:cs="Times New Roman"/>
          <w:bCs/>
          <w:color w:val="000000"/>
          <w:sz w:val="28"/>
          <w:szCs w:val="28"/>
        </w:rPr>
        <w:t xml:space="preserve"> Решение о сокращении срока действия договора найма специализированного жилого помещения.</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2.4.2. Решение об отказе в сокращении срока действия договора найма специализированного жилого помещения.</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2.4.3.Решение о сокращении срока действия договора найма специализированного жилого помещения</w:t>
      </w:r>
      <w:r>
        <w:rPr>
          <w:rFonts w:ascii="Times New Roman" w:eastAsia="Times New Roman" w:hAnsi="Times New Roman" w:cs="Times New Roman"/>
          <w:sz w:val="28"/>
          <w:szCs w:val="28"/>
        </w:rPr>
        <w:t xml:space="preserve"> или </w:t>
      </w:r>
      <w:r>
        <w:rPr>
          <w:rFonts w:ascii="Times New Roman" w:eastAsia="Times New Roman" w:hAnsi="Times New Roman" w:cs="Times New Roman"/>
          <w:bCs/>
          <w:color w:val="000000"/>
          <w:sz w:val="28"/>
          <w:szCs w:val="28"/>
        </w:rPr>
        <w:t>об отказе в сокращении срока действия договора найма специализированного жилого помещения</w:t>
      </w:r>
      <w:r>
        <w:rPr>
          <w:rFonts w:ascii="Times New Roman" w:eastAsia="Times New Roman" w:hAnsi="Times New Roman" w:cs="Times New Roman"/>
          <w:color w:val="000000"/>
          <w:sz w:val="28"/>
          <w:szCs w:val="28"/>
        </w:rPr>
        <w:t xml:space="preserve"> оформляется распорядительным актом уполномоченного органа.</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2.4.4. Выписка из распорядительного акта направляется заявителю одним из следующих способов:</w:t>
      </w:r>
    </w:p>
    <w:p w:rsidR="00835454" w:rsidRDefault="00972D4B">
      <w:pPr>
        <w:ind w:firstLine="708"/>
        <w:contextualSpacing/>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на бумажном носителе почтовым отправлением с уведомлением о вручении;</w:t>
      </w:r>
    </w:p>
    <w:p w:rsidR="00835454" w:rsidRDefault="00972D4B">
      <w:pPr>
        <w:ind w:firstLine="708"/>
        <w:contextualSpacing/>
        <w:rPr>
          <w:rFonts w:ascii="Times New Roman" w:hAnsi="Times New Roman" w:cs="Times New Roman"/>
          <w:color w:val="000000"/>
          <w:sz w:val="28"/>
          <w:szCs w:val="28"/>
        </w:rPr>
      </w:pPr>
      <w:r>
        <w:rPr>
          <w:rFonts w:ascii="Times New Roman" w:eastAsia="Times New Roman" w:hAnsi="Times New Roman" w:cs="Times New Roman"/>
          <w:bCs/>
          <w:color w:val="000000"/>
          <w:sz w:val="28"/>
          <w:szCs w:val="28"/>
        </w:rPr>
        <w:t>с использованием единого портала в форме электронного документа.</w:t>
      </w:r>
    </w:p>
    <w:p w:rsidR="00835454" w:rsidRDefault="00972D4B">
      <w:pPr>
        <w:shd w:val="clear" w:color="FFFFFF" w:themeColor="background1" w:fill="FFFFFF" w:themeFill="background1"/>
        <w:ind w:firstLine="709"/>
        <w:contextualSpacing/>
      </w:pPr>
      <w:r>
        <w:rPr>
          <w:rFonts w:ascii="Times New Roman" w:hAnsi="Times New Roman"/>
          <w:sz w:val="28"/>
          <w:szCs w:val="28"/>
          <w:shd w:val="clear" w:color="auto" w:fill="FFFFFF"/>
          <w:lang w:eastAsia="en-US"/>
        </w:rPr>
        <w:t>2.4.5. Результат предоставления муниципальной услуги в зависимости от выбора заявителя может быть получен в Уполномоченном органе, почтовой связью, посредством ЕПГУ, в МФЦ</w:t>
      </w:r>
      <w:r>
        <w:rPr>
          <w:rFonts w:ascii="Times New Roman" w:hAnsi="Times New Roman"/>
          <w:sz w:val="28"/>
          <w:szCs w:val="28"/>
          <w:shd w:val="clear" w:color="FFFFFF" w:themeColor="background1" w:fill="FFFFFF" w:themeFill="background1"/>
          <w:lang w:eastAsia="en-US"/>
        </w:rPr>
        <w:t>.</w:t>
      </w:r>
    </w:p>
    <w:p w:rsidR="00835454" w:rsidRDefault="00835454">
      <w:pPr>
        <w:spacing w:line="283" w:lineRule="atLeast"/>
        <w:jc w:val="center"/>
        <w:rPr>
          <w:rFonts w:ascii="Times New Roman" w:hAnsi="Times New Roman"/>
          <w:color w:val="000000"/>
          <w:highlight w:val="white"/>
        </w:rPr>
      </w:pPr>
    </w:p>
    <w:p w:rsidR="00A8066A" w:rsidRDefault="00A8066A">
      <w:pPr>
        <w:spacing w:line="283" w:lineRule="atLeast"/>
        <w:jc w:val="center"/>
        <w:rPr>
          <w:rFonts w:ascii="Times New Roman" w:hAnsi="Times New Roman"/>
          <w:b/>
          <w:color w:val="000000"/>
          <w:sz w:val="28"/>
          <w:szCs w:val="28"/>
          <w:highlight w:val="white"/>
        </w:rPr>
      </w:pPr>
      <w:bookmarkStart w:id="4" w:name="sub_1204"/>
    </w:p>
    <w:p w:rsidR="00A8066A" w:rsidRDefault="00A8066A">
      <w:pPr>
        <w:spacing w:line="283" w:lineRule="atLeast"/>
        <w:jc w:val="center"/>
        <w:rPr>
          <w:rFonts w:ascii="Times New Roman" w:hAnsi="Times New Roman"/>
          <w:b/>
          <w:color w:val="000000"/>
          <w:sz w:val="28"/>
          <w:szCs w:val="28"/>
          <w:highlight w:val="white"/>
        </w:rPr>
      </w:pPr>
    </w:p>
    <w:p w:rsidR="00835454" w:rsidRDefault="00972D4B">
      <w:pPr>
        <w:spacing w:line="283" w:lineRule="atLeast"/>
        <w:jc w:val="center"/>
        <w:rPr>
          <w:rFonts w:ascii="Times New Roman" w:hAnsi="Times New Roman"/>
          <w:b/>
          <w:bCs/>
          <w:color w:val="000000"/>
          <w:sz w:val="28"/>
          <w:szCs w:val="28"/>
        </w:rPr>
      </w:pPr>
      <w:r>
        <w:rPr>
          <w:rFonts w:ascii="Times New Roman" w:hAnsi="Times New Roman"/>
          <w:b/>
          <w:color w:val="000000"/>
          <w:sz w:val="28"/>
          <w:szCs w:val="28"/>
          <w:highlight w:val="white"/>
        </w:rPr>
        <w:t>Срок предоставления муниципальной услуги</w:t>
      </w:r>
      <w:bookmarkEnd w:id="4"/>
    </w:p>
    <w:p w:rsidR="00835454" w:rsidRDefault="00835454">
      <w:pPr>
        <w:spacing w:line="283" w:lineRule="atLeast"/>
        <w:rPr>
          <w:rFonts w:ascii="Times New Roman" w:hAnsi="Times New Roman"/>
          <w:color w:val="000000"/>
          <w:highlight w:val="white"/>
        </w:rPr>
      </w:pPr>
    </w:p>
    <w:p w:rsidR="00835454" w:rsidRDefault="00972D4B">
      <w:pPr>
        <w:ind w:firstLine="708"/>
        <w:rPr>
          <w:rFonts w:ascii="Times New Roman" w:hAnsi="Times New Roman"/>
        </w:rPr>
      </w:pPr>
      <w:r>
        <w:rPr>
          <w:rFonts w:ascii="Times New Roman" w:hAnsi="Times New Roman"/>
          <w:sz w:val="28"/>
          <w:szCs w:val="28"/>
          <w:shd w:val="clear" w:color="auto" w:fill="FFFFFF"/>
        </w:rPr>
        <w:t>2.5. Максимальный срок оказания муниципальной услуги не может превышать 30 рабочих дней.</w:t>
      </w:r>
    </w:p>
    <w:p w:rsidR="00835454" w:rsidRDefault="00972D4B">
      <w:pPr>
        <w:ind w:firstLine="709"/>
        <w:rPr>
          <w:rFonts w:ascii="Times New Roman" w:hAnsi="Times New Roman"/>
          <w:sz w:val="28"/>
          <w:szCs w:val="28"/>
          <w:lang w:eastAsia="en-US"/>
        </w:rPr>
      </w:pPr>
      <w:r>
        <w:rPr>
          <w:rFonts w:ascii="Times New Roman" w:hAnsi="Times New Roman"/>
          <w:sz w:val="28"/>
          <w:szCs w:val="28"/>
          <w:shd w:val="clear" w:color="auto" w:fill="FFFFFF"/>
          <w:lang w:eastAsia="en-US"/>
        </w:rPr>
        <w:lastRenderedPageBreak/>
        <w:t xml:space="preserve">2.5.1. Срок предоставления муниципальной услуги исчисляется со дня регистрации заявления и документов, необходимых для предоставления муниципальной услуги в Уполномоченном органе, по день направления заявителю одного из результатов, указанных в пункте 2.4. настоящего Административного регламента, способом, указанным в заявлении. </w:t>
      </w:r>
    </w:p>
    <w:p w:rsidR="00835454" w:rsidRDefault="00972D4B">
      <w:pPr>
        <w:ind w:firstLine="709"/>
        <w:rPr>
          <w:rFonts w:ascii="Times New Roman" w:eastAsia="Times New Roman" w:hAnsi="Times New Roman" w:cs="Times New Roman"/>
          <w:sz w:val="28"/>
          <w:szCs w:val="28"/>
        </w:rPr>
      </w:pPr>
      <w:r>
        <w:rPr>
          <w:rFonts w:ascii="Times New Roman" w:hAnsi="Times New Roman"/>
          <w:sz w:val="28"/>
          <w:szCs w:val="28"/>
          <w:shd w:val="clear" w:color="auto" w:fill="FFFFFF"/>
        </w:rPr>
        <w:t>2.5.2</w:t>
      </w:r>
      <w:r>
        <w:rPr>
          <w:rFonts w:ascii="Times New Roman" w:hAnsi="Times New Roman"/>
          <w:sz w:val="28"/>
          <w:szCs w:val="28"/>
          <w:highlight w:val="white"/>
          <w:shd w:val="clear" w:color="auto" w:fill="FFFFFF"/>
        </w:rPr>
        <w:t xml:space="preserve">. </w:t>
      </w:r>
      <w:bookmarkStart w:id="5" w:name="Par71"/>
      <w:bookmarkEnd w:id="5"/>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уполномоченный орган или многофункциональный центр в срок, не превышающий 3 рабочих дня со дня получения заявления и прилагаемых к нему документов, направляет заявителю запрос об уточнении указанных сведений (далее - запрос). </w:t>
      </w:r>
    </w:p>
    <w:p w:rsidR="00835454" w:rsidRDefault="00972D4B">
      <w:pPr>
        <w:ind w:firstLine="709"/>
      </w:pPr>
      <w:r>
        <w:rPr>
          <w:rFonts w:ascii="Times New Roman" w:eastAsia="Times New Roman" w:hAnsi="Times New Roman" w:cs="Times New Roman"/>
          <w:sz w:val="28"/>
          <w:szCs w:val="28"/>
        </w:rPr>
        <w:t xml:space="preserve">2.5.3. Срок рассмотрения заявления приостанавливается со дня направления заявителю запроса уполномоченным органом или многофункциональным центром в соответствии с пунктом 2.5.2. настоящего </w:t>
      </w:r>
      <w:r>
        <w:rPr>
          <w:rFonts w:ascii="Times New Roman" w:hAnsi="Times New Roman"/>
          <w:sz w:val="28"/>
          <w:szCs w:val="28"/>
          <w:shd w:val="clear" w:color="auto" w:fill="FFFFFF"/>
          <w:lang w:eastAsia="en-US"/>
        </w:rPr>
        <w:t>Административного регламента</w:t>
      </w:r>
      <w:r>
        <w:rPr>
          <w:rFonts w:ascii="Times New Roman" w:eastAsia="Times New Roman" w:hAnsi="Times New Roman" w:cs="Times New Roman"/>
          <w:sz w:val="28"/>
          <w:szCs w:val="28"/>
        </w:rPr>
        <w:t>, но не более чем на 5 рабочих дней.</w:t>
      </w:r>
    </w:p>
    <w:p w:rsidR="00835454" w:rsidRPr="008B6341" w:rsidRDefault="00972D4B">
      <w:pPr>
        <w:pStyle w:val="ConsPlusNormal0"/>
        <w:spacing w:before="240"/>
        <w:ind w:firstLine="540"/>
        <w:jc w:val="both"/>
        <w:rPr>
          <w:sz w:val="28"/>
          <w:szCs w:val="28"/>
          <w:lang w:val="ru-RU"/>
        </w:rPr>
      </w:pPr>
      <w:r w:rsidRPr="008B6341">
        <w:rPr>
          <w:sz w:val="28"/>
          <w:szCs w:val="28"/>
          <w:lang w:val="ru-RU"/>
        </w:rPr>
        <w:t>2.5.4. Срок рассмотрения заявления возобновляется со дня поступления в уполномоченный орган или многофункциональный центр доработанного заявления и (или) доработанных документов.</w:t>
      </w:r>
    </w:p>
    <w:p w:rsidR="00835454" w:rsidRDefault="00835454">
      <w:pPr>
        <w:ind w:firstLine="709"/>
        <w:rPr>
          <w:rFonts w:ascii="Times New Roman" w:hAnsi="Times New Roman" w:cs="Times New Roman"/>
          <w:sz w:val="28"/>
          <w:szCs w:val="28"/>
        </w:rPr>
      </w:pPr>
    </w:p>
    <w:p w:rsidR="00835454" w:rsidRDefault="00972D4B">
      <w:pPr>
        <w:widowControl w:val="0"/>
        <w:spacing w:line="283" w:lineRule="atLeast"/>
        <w:ind w:left="-567" w:firstLine="567"/>
        <w:jc w:val="center"/>
        <w:rPr>
          <w:rFonts w:ascii="Times New Roman" w:hAnsi="Times New Roman"/>
        </w:rPr>
      </w:pPr>
      <w:r>
        <w:rPr>
          <w:rFonts w:ascii="Times New Roman" w:hAnsi="Times New Roman"/>
          <w:b/>
          <w:sz w:val="28"/>
          <w:szCs w:val="28"/>
        </w:rPr>
        <w:t>П</w:t>
      </w:r>
      <w:r>
        <w:rPr>
          <w:rFonts w:ascii="Times New Roman" w:hAnsi="Times New Roman"/>
          <w:b/>
          <w:sz w:val="28"/>
          <w:szCs w:val="28"/>
          <w:highlight w:val="white"/>
        </w:rPr>
        <w:t>равовые основания для предоставления государственной услуги</w:t>
      </w:r>
    </w:p>
    <w:p w:rsidR="00835454" w:rsidRDefault="00835454">
      <w:pPr>
        <w:widowControl w:val="0"/>
        <w:spacing w:line="283" w:lineRule="atLeast"/>
        <w:ind w:left="-567" w:firstLine="567"/>
        <w:rPr>
          <w:rFonts w:ascii="Times New Roman" w:hAnsi="Times New Roman"/>
          <w:highlight w:val="white"/>
        </w:rPr>
      </w:pPr>
    </w:p>
    <w:p w:rsidR="00835454" w:rsidRDefault="00972D4B">
      <w:pPr>
        <w:widowControl w:val="0"/>
        <w:shd w:val="clear" w:color="FFFFFF" w:themeColor="background1" w:fill="FFFFFF" w:themeFill="background1"/>
        <w:spacing w:line="283" w:lineRule="atLeast"/>
        <w:ind w:firstLine="709"/>
        <w:rPr>
          <w:rFonts w:ascii="Times New Roman" w:hAnsi="Times New Roman"/>
          <w:highlight w:val="white"/>
        </w:rPr>
      </w:pPr>
      <w:r>
        <w:rPr>
          <w:rFonts w:ascii="Times New Roman" w:hAnsi="Times New Roman"/>
          <w:sz w:val="28"/>
          <w:szCs w:val="28"/>
        </w:rPr>
        <w:t>2.6</w:t>
      </w:r>
      <w:r>
        <w:rPr>
          <w:rFonts w:ascii="Times New Roman" w:hAnsi="Times New Roman"/>
          <w:sz w:val="28"/>
          <w:szCs w:val="28"/>
          <w:highlight w:val="white"/>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служащих, работников размещены на официальном сайте Уполномоченного органа в сети «Интернет», </w:t>
      </w:r>
      <w:r>
        <w:rPr>
          <w:rFonts w:ascii="Times New Roman" w:hAnsi="Times New Roman"/>
          <w:sz w:val="28"/>
          <w:szCs w:val="28"/>
          <w:shd w:val="clear" w:color="FFFFFF" w:themeColor="background1" w:fill="FFFFFF" w:themeFill="background1"/>
        </w:rPr>
        <w:t>а также на ЕПГУ.</w:t>
      </w:r>
    </w:p>
    <w:p w:rsidR="00835454" w:rsidRDefault="00835454">
      <w:pPr>
        <w:spacing w:line="283" w:lineRule="atLeast"/>
        <w:ind w:left="-567" w:firstLine="567"/>
        <w:rPr>
          <w:rFonts w:ascii="Times New Roman" w:hAnsi="Times New Roman"/>
          <w:highlight w:val="white"/>
        </w:rPr>
      </w:pPr>
    </w:p>
    <w:p w:rsidR="00835454" w:rsidRDefault="00972D4B">
      <w:pPr>
        <w:widowControl w:val="0"/>
        <w:spacing w:line="283" w:lineRule="atLeast"/>
        <w:ind w:left="-567" w:firstLine="567"/>
        <w:jc w:val="center"/>
        <w:rPr>
          <w:rFonts w:ascii="Times New Roman" w:hAnsi="Times New Roman"/>
          <w:highlight w:val="white"/>
        </w:rPr>
      </w:pPr>
      <w:r>
        <w:rPr>
          <w:rFonts w:ascii="Times New Roman" w:hAnsi="Times New Roman"/>
          <w:b/>
          <w:sz w:val="28"/>
          <w:szCs w:val="28"/>
          <w:highlight w:val="white"/>
        </w:rPr>
        <w:t>Исчерпывающий перечень документов, необходимых для предоставления муниципальной услуги</w:t>
      </w:r>
    </w:p>
    <w:p w:rsidR="00835454" w:rsidRDefault="00835454">
      <w:pPr>
        <w:spacing w:line="283" w:lineRule="atLeast"/>
        <w:ind w:firstLine="709"/>
        <w:rPr>
          <w:rFonts w:ascii="Times New Roman" w:hAnsi="Times New Roman"/>
          <w:highlight w:val="white"/>
        </w:rPr>
      </w:pPr>
    </w:p>
    <w:p w:rsidR="00835454" w:rsidRPr="008B6341" w:rsidRDefault="00972D4B">
      <w:pPr>
        <w:pStyle w:val="ConsPlusTitle"/>
        <w:ind w:firstLine="709"/>
        <w:jc w:val="both"/>
        <w:rPr>
          <w:rFonts w:ascii="Times New Roman" w:hAnsi="Times New Roman" w:cs="Times New Roman"/>
          <w:lang w:val="ru-RU"/>
        </w:rPr>
      </w:pPr>
      <w:r w:rsidRPr="008B6341">
        <w:rPr>
          <w:rFonts w:ascii="Times New Roman" w:eastAsia="Times New Roman" w:hAnsi="Times New Roman" w:cs="Times New Roman"/>
          <w:b w:val="0"/>
          <w:sz w:val="28"/>
          <w:szCs w:val="28"/>
          <w:lang w:val="ru-RU" w:eastAsia="en-US"/>
        </w:rPr>
        <w:t xml:space="preserve">2.7.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 от 30</w:t>
      </w:r>
      <w:r w:rsidR="00F31AE1">
        <w:rPr>
          <w:rFonts w:ascii="Times New Roman" w:eastAsia="Times New Roman" w:hAnsi="Times New Roman" w:cs="Times New Roman"/>
          <w:b w:val="0"/>
          <w:sz w:val="28"/>
          <w:szCs w:val="28"/>
          <w:lang w:val="ru-RU" w:eastAsia="en-US"/>
        </w:rPr>
        <w:t>.11.</w:t>
      </w:r>
      <w:r w:rsidRPr="008B6341">
        <w:rPr>
          <w:rFonts w:ascii="Times New Roman" w:eastAsia="Times New Roman" w:hAnsi="Times New Roman" w:cs="Times New Roman"/>
          <w:b w:val="0"/>
          <w:sz w:val="28"/>
          <w:szCs w:val="28"/>
          <w:lang w:val="ru-RU" w:eastAsia="en-US"/>
        </w:rPr>
        <w:t>2023 г</w:t>
      </w:r>
      <w:r w:rsidR="00F31AE1">
        <w:rPr>
          <w:rFonts w:ascii="Times New Roman" w:eastAsia="Times New Roman" w:hAnsi="Times New Roman" w:cs="Times New Roman"/>
          <w:b w:val="0"/>
          <w:sz w:val="28"/>
          <w:szCs w:val="28"/>
          <w:lang w:val="ru-RU" w:eastAsia="en-US"/>
        </w:rPr>
        <w:t>.</w:t>
      </w:r>
      <w:r w:rsidRPr="008B6341">
        <w:rPr>
          <w:rFonts w:ascii="Times New Roman" w:eastAsia="Times New Roman" w:hAnsi="Times New Roman" w:cs="Times New Roman"/>
          <w:b w:val="0"/>
          <w:sz w:val="28"/>
          <w:szCs w:val="28"/>
          <w:lang w:val="ru-RU" w:eastAsia="en-US"/>
        </w:rPr>
        <w:t xml:space="preserve"> № 2047 «</w:t>
      </w:r>
      <w:r>
        <w:rPr>
          <w:rFonts w:ascii="Times New Roman" w:eastAsia="Times New Roman" w:hAnsi="Times New Roman" w:cs="Times New Roman"/>
          <w:b w:val="0"/>
          <w:sz w:val="28"/>
          <w:szCs w:val="28"/>
          <w:lang w:val="ru-RU"/>
        </w:rPr>
        <w:t>О</w:t>
      </w:r>
      <w:r w:rsidRPr="008B6341">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rPr>
        <w:t>равил</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подачи и рассмотрения заявления о сокращении срока</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действия договора найма специализированного жилого</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помещения, заключенного с лицами, которые относились</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к категории детей-сирот и детей, оставшихся без попечения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родителей, лицами из числа детей-сирот и детей, оставшихся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без попечения родителей, и направления информации</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 </w:t>
      </w:r>
      <w:r w:rsidRPr="008B6341">
        <w:rPr>
          <w:rFonts w:ascii="Times New Roman" w:eastAsia="Times New Roman" w:hAnsi="Times New Roman" w:cs="Times New Roman"/>
          <w:b w:val="0"/>
          <w:sz w:val="28"/>
          <w:szCs w:val="28"/>
          <w:lang w:val="ru-RU" w:eastAsia="en-US"/>
        </w:rPr>
        <w:t xml:space="preserve">постановление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2.7.1. Форма </w:t>
      </w:r>
      <w:r>
        <w:rPr>
          <w:rFonts w:ascii="Times New Roman" w:hAnsi="Times New Roman"/>
          <w:color w:val="000000"/>
          <w:sz w:val="28"/>
          <w:szCs w:val="28"/>
          <w:highlight w:val="white"/>
        </w:rPr>
        <w:t>заявления</w:t>
      </w:r>
      <w:r w:rsidR="00F31AE1">
        <w:rPr>
          <w:rFonts w:ascii="Times New Roman" w:hAnsi="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w:t>
      </w:r>
      <w:r>
        <w:rPr>
          <w:rFonts w:ascii="Times New Roman" w:hAnsi="Times New Roman"/>
          <w:sz w:val="28"/>
          <w:szCs w:val="28"/>
          <w:lang w:eastAsia="en-US"/>
        </w:rPr>
        <w:t>, утверждена приказом департамента социальной политики и занятости населения Брянской области</w:t>
      </w:r>
      <w:r w:rsidR="00A8066A">
        <w:rPr>
          <w:rFonts w:ascii="Times New Roman" w:hAnsi="Times New Roman"/>
          <w:sz w:val="28"/>
          <w:szCs w:val="28"/>
          <w:lang w:eastAsia="en-US"/>
        </w:rPr>
        <w:t xml:space="preserve"> от 25.12.2023 г. № 1415</w:t>
      </w:r>
      <w:r>
        <w:rPr>
          <w:rFonts w:ascii="Times New Roman" w:hAnsi="Times New Roman"/>
          <w:sz w:val="28"/>
          <w:szCs w:val="28"/>
          <w:lang w:eastAsia="en-US"/>
        </w:rPr>
        <w:t xml:space="preserve">. </w:t>
      </w:r>
    </w:p>
    <w:p w:rsidR="00835454" w:rsidRDefault="00972D4B">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2.7.2.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835454" w:rsidRDefault="00972D4B">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lastRenderedPageBreak/>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2.7.3.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p>
    <w:p w:rsidR="00835454" w:rsidRPr="00F31AE1" w:rsidRDefault="00972D4B" w:rsidP="00F31AE1">
      <w:pPr>
        <w:pStyle w:val="a8"/>
        <w:ind w:firstLine="709"/>
        <w:rPr>
          <w:rFonts w:ascii="Times New Roman" w:hAnsi="Times New Roman"/>
          <w:sz w:val="28"/>
          <w:szCs w:val="28"/>
          <w:lang w:eastAsia="en-US"/>
        </w:rPr>
      </w:pPr>
      <w:r w:rsidRPr="00F31AE1">
        <w:rPr>
          <w:rFonts w:ascii="Times New Roman" w:hAnsi="Times New Roman"/>
          <w:sz w:val="28"/>
          <w:szCs w:val="28"/>
        </w:rPr>
        <w:t>непосредственно (лично) в Уполномоченный орган на бумажном носителе;</w:t>
      </w:r>
    </w:p>
    <w:p w:rsidR="00835454" w:rsidRPr="00F31AE1" w:rsidRDefault="00972D4B" w:rsidP="00F31AE1">
      <w:pPr>
        <w:pStyle w:val="a8"/>
        <w:ind w:firstLine="709"/>
        <w:rPr>
          <w:rFonts w:ascii="Times New Roman" w:hAnsi="Times New Roman"/>
          <w:sz w:val="28"/>
          <w:szCs w:val="28"/>
          <w:lang w:eastAsia="en-US"/>
        </w:rPr>
      </w:pPr>
      <w:r w:rsidRPr="00F31AE1">
        <w:rPr>
          <w:rFonts w:ascii="Times New Roman" w:hAnsi="Times New Roman"/>
          <w:sz w:val="28"/>
          <w:szCs w:val="28"/>
        </w:rPr>
        <w:t>через многофункциональный центр;</w:t>
      </w:r>
    </w:p>
    <w:p w:rsidR="00835454" w:rsidRPr="00F31AE1" w:rsidRDefault="00972D4B" w:rsidP="00F31AE1">
      <w:pPr>
        <w:pStyle w:val="a8"/>
        <w:ind w:firstLine="709"/>
        <w:jc w:val="both"/>
        <w:rPr>
          <w:rFonts w:ascii="Times New Roman" w:hAnsi="Times New Roman"/>
          <w:sz w:val="28"/>
          <w:szCs w:val="28"/>
        </w:rPr>
      </w:pPr>
      <w:r w:rsidRPr="00F31AE1">
        <w:rPr>
          <w:rFonts w:ascii="Times New Roman" w:hAnsi="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835454" w:rsidRPr="00F31AE1" w:rsidRDefault="00972D4B" w:rsidP="00F31AE1">
      <w:pPr>
        <w:pStyle w:val="a8"/>
        <w:ind w:firstLine="709"/>
        <w:jc w:val="both"/>
        <w:rPr>
          <w:rFonts w:ascii="Times New Roman" w:hAnsi="Times New Roman"/>
          <w:sz w:val="28"/>
          <w:szCs w:val="28"/>
        </w:rPr>
      </w:pPr>
      <w:r w:rsidRPr="00F31AE1">
        <w:rPr>
          <w:rFonts w:ascii="Times New Roman" w:hAnsi="Times New Roman"/>
          <w:sz w:val="28"/>
          <w:szCs w:val="28"/>
        </w:rPr>
        <w:t>заказным почтовым отправлением с уведомлением о вручении в Уполномоченный орган.</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2.7.4.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0"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sidR="00F31AE1">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д) справка об отсутствии у заявителя судимости и (или) факта его уголовного преследования за умышленное преступление;</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835454" w:rsidRDefault="00835454">
      <w:pPr>
        <w:spacing w:line="283" w:lineRule="atLeast"/>
        <w:jc w:val="center"/>
        <w:rPr>
          <w:rFonts w:ascii="Times New Roman" w:hAnsi="Times New Roman"/>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rPr>
        <w:t>Исчерпывающий перечень оснований для отказа в приеме документов,</w:t>
      </w:r>
    </w:p>
    <w:p w:rsidR="00835454" w:rsidRDefault="00972D4B">
      <w:pPr>
        <w:spacing w:line="283" w:lineRule="atLeast"/>
        <w:jc w:val="center"/>
        <w:rPr>
          <w:rFonts w:ascii="Times New Roman" w:hAnsi="Times New Roman"/>
        </w:rPr>
      </w:pPr>
      <w:r>
        <w:rPr>
          <w:rFonts w:ascii="Times New Roman" w:hAnsi="Times New Roman"/>
          <w:b/>
          <w:sz w:val="28"/>
          <w:szCs w:val="28"/>
        </w:rPr>
        <w:t>необходимых для предоставления муниципальной услуги</w:t>
      </w:r>
    </w:p>
    <w:p w:rsidR="00835454" w:rsidRDefault="00835454">
      <w:pPr>
        <w:spacing w:line="283" w:lineRule="atLeast"/>
        <w:jc w:val="center"/>
        <w:rPr>
          <w:rFonts w:ascii="Times New Roman" w:hAnsi="Times New Roman"/>
        </w:rPr>
      </w:pP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2.8. </w:t>
      </w:r>
      <w:r>
        <w:rPr>
          <w:rFonts w:ascii="Times New Roman" w:eastAsia="Times New Roman" w:hAnsi="Times New Roman" w:cs="Times New Roman"/>
          <w:sz w:val="28"/>
          <w:szCs w:val="28"/>
        </w:rPr>
        <w:t xml:space="preserve">Уполномоченный орган или многофункциональный центр не вправе отказать в приеме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документов.</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lastRenderedPageBreak/>
        <w:t xml:space="preserve">2.8.1. </w:t>
      </w:r>
      <w:r>
        <w:rPr>
          <w:rFonts w:ascii="Times New Roman" w:eastAsia="Times New Roman" w:hAnsi="Times New Roman" w:cs="Times New Roman"/>
          <w:sz w:val="28"/>
          <w:szCs w:val="28"/>
        </w:rPr>
        <w:t xml:space="preserve">В случае выявления недостоверности и (или) неполноты сведений, содержащихся в заявлении и документах, указанных в </w:t>
      </w:r>
      <w:hyperlink w:history="1">
        <w:r>
          <w:rPr>
            <w:rFonts w:ascii="Times New Roman" w:eastAsia="Times New Roman" w:hAnsi="Times New Roman" w:cs="Times New Roman"/>
            <w:color w:val="000000" w:themeColor="text1"/>
            <w:sz w:val="28"/>
            <w:szCs w:val="28"/>
          </w:rPr>
          <w:t xml:space="preserve">пункте </w:t>
        </w:r>
        <w:r>
          <w:rPr>
            <w:rFonts w:ascii="Times New Roman" w:eastAsia="Times New Roman" w:hAnsi="Times New Roman" w:cs="Times New Roman"/>
            <w:sz w:val="28"/>
            <w:szCs w:val="28"/>
          </w:rPr>
          <w:t>2.7.2</w:t>
        </w:r>
      </w:hyperlink>
      <w:r w:rsidR="00F31AE1">
        <w:t xml:space="preserve"> </w:t>
      </w:r>
      <w:r>
        <w:rPr>
          <w:rFonts w:ascii="Times New Roman" w:eastAsia="Times New Roman" w:hAnsi="Times New Roman" w:cs="Times New Roman"/>
          <w:sz w:val="28"/>
          <w:szCs w:val="28"/>
        </w:rPr>
        <w:t xml:space="preserve">настоящего Административного регламента, Уполномоченный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документов, направляет Заявителю запрос об уточнении указанных сведений (далее - запрос).</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2.8.2. </w:t>
      </w:r>
      <w:r>
        <w:rPr>
          <w:rFonts w:ascii="Times New Roman" w:eastAsia="Times New Roman" w:hAnsi="Times New Roman" w:cs="Times New Roman"/>
          <w:sz w:val="28"/>
          <w:szCs w:val="28"/>
        </w:rPr>
        <w:t xml:space="preserve">В случае непредставления заявителем доработанного заявления и (или) доработанных документов, указанных в </w:t>
      </w:r>
      <w:hyperlink w:history="1">
        <w:r>
          <w:rPr>
            <w:rFonts w:ascii="Times New Roman" w:eastAsia="Times New Roman" w:hAnsi="Times New Roman" w:cs="Times New Roman"/>
            <w:color w:val="000000" w:themeColor="text1"/>
            <w:sz w:val="28"/>
            <w:szCs w:val="28"/>
          </w:rPr>
          <w:t>пункте</w:t>
        </w:r>
      </w:hyperlink>
      <w:r>
        <w:rPr>
          <w:rFonts w:ascii="Times New Roman" w:eastAsia="Times New Roman" w:hAnsi="Times New Roman" w:cs="Times New Roman"/>
          <w:sz w:val="28"/>
          <w:szCs w:val="28"/>
        </w:rPr>
        <w:t xml:space="preserve">2.7.2. настоящего Административного регламента, Уполномоченный орган или многофункциональный центр в течение 10 рабочих дней со дня направления запроса направляет заявителю уведомление о возврате заявления и документов, указанных в </w:t>
      </w:r>
      <w:hyperlink w:history="1">
        <w:r>
          <w:rPr>
            <w:rFonts w:ascii="Times New Roman" w:eastAsia="Times New Roman" w:hAnsi="Times New Roman" w:cs="Times New Roman"/>
            <w:color w:val="000000" w:themeColor="text1"/>
            <w:sz w:val="28"/>
            <w:szCs w:val="28"/>
          </w:rPr>
          <w:t>пункте</w:t>
        </w:r>
      </w:hyperlink>
      <w:r>
        <w:rPr>
          <w:rFonts w:ascii="Times New Roman" w:eastAsia="Times New Roman" w:hAnsi="Times New Roman" w:cs="Times New Roman"/>
          <w:sz w:val="28"/>
          <w:szCs w:val="28"/>
        </w:rPr>
        <w:t xml:space="preserve">2.7.2. </w:t>
      </w:r>
      <w:r w:rsidR="00F31AE1">
        <w:rPr>
          <w:rFonts w:ascii="Times New Roman" w:eastAsia="Times New Roman" w:hAnsi="Times New Roman" w:cs="Times New Roman"/>
          <w:sz w:val="28"/>
          <w:szCs w:val="28"/>
        </w:rPr>
        <w:t>н</w:t>
      </w:r>
      <w:r>
        <w:rPr>
          <w:rFonts w:ascii="Times New Roman" w:eastAsia="Times New Roman" w:hAnsi="Times New Roman" w:cs="Times New Roman"/>
          <w:sz w:val="28"/>
          <w:szCs w:val="28"/>
        </w:rPr>
        <w:t>астоящего Административного регламента, с указанием причин такого возврата в форме документов на бумажном носителе заказным почтовым отправлением с уведомлением о вручении или в личный кабинет на едином портале.</w:t>
      </w:r>
    </w:p>
    <w:p w:rsidR="00835454" w:rsidRDefault="00972D4B">
      <w:pPr>
        <w:spacing w:line="283" w:lineRule="atLeast"/>
        <w:ind w:firstLine="708"/>
        <w:rPr>
          <w:rFonts w:ascii="Times New Roman" w:hAnsi="Times New Roman"/>
        </w:rPr>
      </w:pPr>
      <w:bookmarkStart w:id="6" w:name="sub_1209"/>
      <w:r>
        <w:rPr>
          <w:rFonts w:ascii="Times New Roman" w:hAnsi="Times New Roman"/>
          <w:sz w:val="28"/>
          <w:szCs w:val="28"/>
        </w:rPr>
        <w:t>2.8.3.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6"/>
    </w:p>
    <w:p w:rsidR="00835454" w:rsidRDefault="00835454">
      <w:pPr>
        <w:shd w:val="clear" w:color="auto" w:fill="FFFFFF"/>
        <w:spacing w:line="283" w:lineRule="atLeast"/>
        <w:ind w:firstLine="708"/>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 xml:space="preserve">Исчерпывающий перечень оснований для приостановления или отказа в предоставлении муниципальной услуги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eastAsia="Times New Roman" w:hAnsi="Times New Roman" w:cs="Times New Roman"/>
          <w:sz w:val="28"/>
          <w:szCs w:val="28"/>
        </w:rPr>
      </w:pPr>
      <w:r>
        <w:rPr>
          <w:rFonts w:ascii="Times New Roman" w:hAnsi="Times New Roman"/>
          <w:sz w:val="28"/>
          <w:szCs w:val="28"/>
        </w:rPr>
        <w:t>2.9.</w:t>
      </w:r>
      <w:r>
        <w:rPr>
          <w:rFonts w:ascii="Times New Roman" w:hAnsi="Times New Roman"/>
          <w:sz w:val="28"/>
          <w:szCs w:val="28"/>
          <w:highlight w:val="white"/>
        </w:rPr>
        <w:t xml:space="preserve"> В соответствии с </w:t>
      </w:r>
      <w:r>
        <w:rPr>
          <w:rFonts w:ascii="Times New Roman" w:eastAsia="Times New Roman" w:hAnsi="Times New Roman" w:cs="Times New Roman"/>
          <w:sz w:val="28"/>
          <w:szCs w:val="28"/>
          <w:lang w:eastAsia="en-US"/>
        </w:rPr>
        <w:t xml:space="preserve">постановлением </w:t>
      </w:r>
      <w:r>
        <w:rPr>
          <w:rFonts w:ascii="Times New Roman" w:eastAsia="Times New Roman" w:hAnsi="Times New Roman" w:cs="Times New Roman"/>
          <w:sz w:val="28"/>
          <w:szCs w:val="28"/>
        </w:rPr>
        <w:t>П</w:t>
      </w:r>
      <w:r>
        <w:rPr>
          <w:rFonts w:ascii="Times New Roman" w:eastAsia="Times New Roman" w:hAnsi="Times New Roman" w:cs="Times New Roman"/>
          <w:sz w:val="28"/>
          <w:szCs w:val="28"/>
          <w:lang w:eastAsia="en-US"/>
        </w:rPr>
        <w:t xml:space="preserve">равительства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lang w:eastAsia="en-US"/>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lang w:eastAsia="en-US"/>
        </w:rPr>
        <w:t>едерации</w:t>
      </w:r>
      <w:r>
        <w:rPr>
          <w:rFonts w:ascii="Times New Roman" w:eastAsia="Times New Roman" w:hAnsi="Times New Roman" w:cs="Times New Roman"/>
          <w:sz w:val="28"/>
          <w:szCs w:val="28"/>
        </w:rPr>
        <w:t xml:space="preserve"> № 2047 </w:t>
      </w:r>
      <w:r>
        <w:rPr>
          <w:rFonts w:ascii="Times New Roman" w:hAnsi="Times New Roman"/>
          <w:sz w:val="28"/>
          <w:szCs w:val="28"/>
        </w:rPr>
        <w:t>о</w:t>
      </w:r>
      <w:r>
        <w:rPr>
          <w:rFonts w:ascii="Times New Roman" w:hAnsi="Times New Roman"/>
          <w:sz w:val="28"/>
          <w:szCs w:val="28"/>
          <w:highlight w:val="white"/>
        </w:rPr>
        <w:t>снованием для приостановления предоставления муниципальной услуги</w:t>
      </w:r>
      <w:r>
        <w:rPr>
          <w:rFonts w:ascii="Times New Roman" w:hAnsi="Times New Roman"/>
          <w:sz w:val="28"/>
          <w:szCs w:val="28"/>
        </w:rPr>
        <w:t xml:space="preserve"> является направление Уполномоченным органом или многофункциональным центром Заявителю запроса</w:t>
      </w:r>
      <w:r w:rsidR="00F31AE1">
        <w:rPr>
          <w:rFonts w:ascii="Times New Roman" w:hAnsi="Times New Roman"/>
          <w:sz w:val="28"/>
          <w:szCs w:val="28"/>
        </w:rPr>
        <w:t xml:space="preserve"> </w:t>
      </w:r>
      <w:r>
        <w:rPr>
          <w:rFonts w:ascii="Times New Roman" w:eastAsia="Times New Roman" w:hAnsi="Times New Roman" w:cs="Times New Roman"/>
          <w:sz w:val="28"/>
          <w:szCs w:val="28"/>
        </w:rPr>
        <w:t>об уточнении указанных в заявлении сведений в случае выявления недостоверности и (или) неполноты содержащихся в заявлении сведений.</w:t>
      </w:r>
    </w:p>
    <w:p w:rsidR="00835454" w:rsidRDefault="00972D4B">
      <w:pPr>
        <w:spacing w:line="283" w:lineRule="atLeast"/>
        <w:ind w:firstLine="708"/>
        <w:rPr>
          <w:rFonts w:ascii="Times New Roman" w:hAnsi="Times New Roman"/>
          <w:sz w:val="28"/>
          <w:szCs w:val="28"/>
          <w:highlight w:val="white"/>
        </w:rPr>
      </w:pPr>
      <w:r>
        <w:rPr>
          <w:rFonts w:ascii="Times New Roman" w:eastAsia="Times New Roman" w:hAnsi="Times New Roman" w:cs="Times New Roman"/>
          <w:sz w:val="28"/>
          <w:szCs w:val="28"/>
        </w:rPr>
        <w:t xml:space="preserve">2.9.1. Основанием для отказа в сокращении срока действия договора найма специализированного жилого помещения является отсутствие у Заявителя одного (или нескольких) обстоятельств, установленных </w:t>
      </w:r>
      <w:hyperlink r:id="rId11" w:tooltip="https://login.consultant.ru/link/?req=doc&amp;base=LAW&amp;n=466513&amp;date=20.09.2024&amp;dst=160&amp;field=134" w:history="1">
        <w:r>
          <w:rPr>
            <w:rFonts w:ascii="Times New Roman" w:eastAsia="Times New Roman" w:hAnsi="Times New Roman" w:cs="Times New Roman"/>
            <w:color w:val="000000" w:themeColor="text1"/>
            <w:sz w:val="28"/>
            <w:szCs w:val="28"/>
          </w:rPr>
          <w:t>пунктом 6.2 статьи 8</w:t>
        </w:r>
      </w:hyperlink>
      <w:r>
        <w:rPr>
          <w:rFonts w:ascii="Times New Roman" w:eastAsia="Times New Roman" w:hAnsi="Times New Roman" w:cs="Times New Roman"/>
          <w:sz w:val="28"/>
          <w:szCs w:val="28"/>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835454" w:rsidRDefault="00835454">
      <w:pPr>
        <w:spacing w:line="283" w:lineRule="atLeast"/>
        <w:ind w:firstLine="708"/>
        <w:rPr>
          <w:rFonts w:ascii="Times New Roman" w:hAnsi="Times New Roman"/>
          <w:highlight w:val="white"/>
        </w:rPr>
      </w:pPr>
    </w:p>
    <w:p w:rsidR="00835454" w:rsidRDefault="00835454">
      <w:pPr>
        <w:spacing w:line="283" w:lineRule="atLeast"/>
        <w:ind w:firstLine="708"/>
        <w:jc w:val="center"/>
        <w:rPr>
          <w:rFonts w:ascii="Times New Roman" w:hAnsi="Times New Roman"/>
          <w:b/>
          <w:sz w:val="28"/>
          <w:szCs w:val="28"/>
          <w:highlight w:val="white"/>
        </w:rPr>
      </w:pPr>
    </w:p>
    <w:p w:rsidR="00835454" w:rsidRDefault="00972D4B">
      <w:pPr>
        <w:spacing w:line="283" w:lineRule="atLeast"/>
        <w:ind w:firstLine="708"/>
        <w:jc w:val="center"/>
        <w:rPr>
          <w:rFonts w:ascii="Times New Roman" w:hAnsi="Times New Roman"/>
          <w:b/>
          <w:sz w:val="28"/>
        </w:rPr>
      </w:pPr>
      <w:r>
        <w:rPr>
          <w:rFonts w:ascii="Times New Roman" w:hAnsi="Times New Roman"/>
          <w:b/>
          <w:sz w:val="28"/>
          <w:szCs w:val="28"/>
          <w:highlight w:val="white"/>
        </w:rPr>
        <w:t xml:space="preserve">Размер платы, взимаемой с заявителя при предоставлении государственной услуги, и способы её взимания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9"/>
        <w:rPr>
          <w:rFonts w:ascii="Times New Roman" w:hAnsi="Times New Roman"/>
          <w:highlight w:val="white"/>
        </w:rPr>
      </w:pPr>
      <w:r>
        <w:rPr>
          <w:rFonts w:ascii="Times New Roman" w:hAnsi="Times New Roman"/>
          <w:sz w:val="28"/>
          <w:szCs w:val="28"/>
        </w:rPr>
        <w:t>2.10.</w:t>
      </w:r>
      <w:r>
        <w:rPr>
          <w:rFonts w:ascii="Times New Roman" w:hAnsi="Times New Roman"/>
          <w:sz w:val="28"/>
          <w:szCs w:val="28"/>
          <w:highlight w:val="white"/>
        </w:rPr>
        <w:t xml:space="preserve"> Предоставление муниципальной услуги осуществляется бесплатно. </w:t>
      </w:r>
    </w:p>
    <w:p w:rsidR="00835454" w:rsidRDefault="00835454">
      <w:pPr>
        <w:spacing w:line="283" w:lineRule="atLeast"/>
        <w:jc w:val="left"/>
        <w:rPr>
          <w:rFonts w:ascii="Times New Roman" w:hAnsi="Times New Roman"/>
          <w:b/>
          <w:bCs/>
          <w:sz w:val="28"/>
          <w:szCs w:val="28"/>
          <w:highlight w:val="white"/>
        </w:rPr>
      </w:pPr>
    </w:p>
    <w:p w:rsidR="00835454" w:rsidRDefault="00972D4B">
      <w:pPr>
        <w:spacing w:line="283" w:lineRule="atLeast"/>
        <w:ind w:firstLine="709"/>
        <w:jc w:val="center"/>
        <w:rPr>
          <w:rFonts w:ascii="Times New Roman" w:hAnsi="Times New Roman"/>
          <w:b/>
          <w:sz w:val="28"/>
        </w:rPr>
      </w:pPr>
      <w:r>
        <w:rPr>
          <w:rFonts w:ascii="Times New Roman" w:hAnsi="Times New Roman"/>
          <w:b/>
          <w:sz w:val="28"/>
          <w:szCs w:val="28"/>
          <w:highlight w:val="white"/>
        </w:rPr>
        <w:t>Максимальный срок ожидания в очереди при подаче заявления</w:t>
      </w:r>
    </w:p>
    <w:p w:rsidR="00835454" w:rsidRDefault="00972D4B">
      <w:pPr>
        <w:spacing w:line="283" w:lineRule="atLeast"/>
        <w:ind w:firstLine="709"/>
        <w:jc w:val="center"/>
        <w:rPr>
          <w:rFonts w:ascii="Times New Roman" w:hAnsi="Times New Roman"/>
          <w:highlight w:val="white"/>
        </w:rPr>
      </w:pPr>
      <w:r>
        <w:rPr>
          <w:rFonts w:ascii="Times New Roman" w:hAnsi="Times New Roman"/>
          <w:b/>
          <w:sz w:val="28"/>
          <w:szCs w:val="28"/>
          <w:highlight w:val="white"/>
        </w:rPr>
        <w:t>и при получении результата предоставления муниципальной услуги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2.11</w:t>
      </w:r>
      <w:r>
        <w:rPr>
          <w:rFonts w:ascii="Times New Roman" w:hAnsi="Times New Roman"/>
          <w:sz w:val="28"/>
          <w:szCs w:val="28"/>
          <w:highlight w:val="white"/>
        </w:rPr>
        <w:t>. Максимальное время ожидания в очереди при подаче заявителем заявления и при получении результата предоставления муниципальной услуги составляет 15 минут.</w:t>
      </w:r>
    </w:p>
    <w:p w:rsidR="00835454" w:rsidRDefault="00835454">
      <w:pPr>
        <w:spacing w:line="283" w:lineRule="atLeast"/>
        <w:ind w:firstLine="708"/>
        <w:rPr>
          <w:rFonts w:ascii="Times New Roman" w:hAnsi="Times New Roman"/>
          <w:highlight w:val="white"/>
        </w:rPr>
      </w:pPr>
    </w:p>
    <w:p w:rsidR="00835454" w:rsidRDefault="00835454">
      <w:pPr>
        <w:spacing w:line="283" w:lineRule="atLeast"/>
        <w:ind w:firstLine="708"/>
        <w:jc w:val="center"/>
        <w:rPr>
          <w:rFonts w:ascii="Times New Roman" w:hAnsi="Times New Roman"/>
          <w:b/>
          <w:sz w:val="28"/>
          <w:szCs w:val="28"/>
          <w:highlight w:val="white"/>
        </w:rPr>
      </w:pPr>
    </w:p>
    <w:p w:rsidR="00835454" w:rsidRDefault="00972D4B">
      <w:pPr>
        <w:spacing w:line="283" w:lineRule="atLeast"/>
        <w:ind w:firstLine="708"/>
        <w:jc w:val="center"/>
        <w:rPr>
          <w:rFonts w:ascii="Times New Roman" w:hAnsi="Times New Roman"/>
          <w:b/>
          <w:sz w:val="28"/>
        </w:rPr>
      </w:pPr>
      <w:r>
        <w:rPr>
          <w:rFonts w:ascii="Times New Roman" w:hAnsi="Times New Roman"/>
          <w:b/>
          <w:sz w:val="28"/>
          <w:szCs w:val="28"/>
          <w:highlight w:val="white"/>
        </w:rPr>
        <w:lastRenderedPageBreak/>
        <w:t xml:space="preserve">Срок и порядок регистрации заявления о предоставлении муниципальной услуги, в том числе в электронной форме </w:t>
      </w:r>
    </w:p>
    <w:p w:rsidR="00835454" w:rsidRDefault="00835454">
      <w:pPr>
        <w:ind w:firstLine="708"/>
        <w:jc w:val="left"/>
        <w:rPr>
          <w:rFonts w:ascii="Times New Roman" w:hAnsi="Times New Roman"/>
        </w:rPr>
      </w:pPr>
    </w:p>
    <w:p w:rsidR="00835454" w:rsidRDefault="00972D4B">
      <w:pPr>
        <w:shd w:val="clear" w:color="FFFFFF" w:themeColor="background1" w:fill="FFFFFF" w:themeFill="background1"/>
        <w:ind w:firstLine="708"/>
        <w:rPr>
          <w:rFonts w:ascii="Times New Roman" w:hAnsi="Times New Roman"/>
          <w:highlight w:val="white"/>
        </w:rPr>
      </w:pPr>
      <w:r>
        <w:rPr>
          <w:rFonts w:ascii="Times New Roman" w:hAnsi="Times New Roman"/>
          <w:sz w:val="28"/>
          <w:szCs w:val="28"/>
          <w:lang w:eastAsia="en-US"/>
        </w:rPr>
        <w:t xml:space="preserve">2.12. Срок регистрации заявления и документов, необходимых для предоставления муниципальной услуги, </w:t>
      </w:r>
      <w:r>
        <w:rPr>
          <w:rFonts w:ascii="Times New Roman" w:hAnsi="Times New Roman"/>
          <w:sz w:val="28"/>
          <w:szCs w:val="28"/>
          <w:highlight w:val="white"/>
          <w:shd w:val="clear" w:color="auto" w:fill="FFFFFF"/>
        </w:rPr>
        <w:t xml:space="preserve">при условии одновременного </w:t>
      </w:r>
      <w:r>
        <w:rPr>
          <w:rFonts w:ascii="Times New Roman" w:hAnsi="Times New Roman"/>
          <w:sz w:val="28"/>
          <w:szCs w:val="28"/>
          <w:highlight w:val="white"/>
          <w:shd w:val="clear" w:color="auto" w:fill="FFFF00"/>
        </w:rPr>
        <w:t>представления необходимых документов</w:t>
      </w:r>
      <w:r>
        <w:rPr>
          <w:rFonts w:ascii="Times New Roman" w:hAnsi="Times New Roman"/>
          <w:sz w:val="28"/>
          <w:szCs w:val="28"/>
          <w:lang w:eastAsia="en-US"/>
        </w:rPr>
        <w:t xml:space="preserve"> не превышает 1 рабочий день, </w:t>
      </w:r>
      <w:r>
        <w:rPr>
          <w:rFonts w:ascii="Times New Roman" w:hAnsi="Times New Roman"/>
          <w:sz w:val="28"/>
          <w:szCs w:val="28"/>
          <w:shd w:val="clear" w:color="FFFFFF" w:themeColor="background1" w:fill="FFFFFF" w:themeFill="background1"/>
          <w:lang w:eastAsia="en-US"/>
        </w:rPr>
        <w:t>посредством ЕПГУ - 1 рабочий день.</w:t>
      </w:r>
    </w:p>
    <w:p w:rsidR="00835454" w:rsidRDefault="00835454">
      <w:pPr>
        <w:spacing w:line="283" w:lineRule="atLeast"/>
        <w:jc w:val="center"/>
        <w:rPr>
          <w:rFonts w:ascii="Times New Roman" w:hAnsi="Times New Roman"/>
          <w:sz w:val="28"/>
          <w:highlight w:val="white"/>
        </w:rPr>
      </w:pPr>
    </w:p>
    <w:p w:rsidR="00835454" w:rsidRDefault="00972D4B">
      <w:pPr>
        <w:spacing w:line="283" w:lineRule="atLeast"/>
        <w:jc w:val="center"/>
        <w:rPr>
          <w:rFonts w:ascii="Times New Roman" w:hAnsi="Times New Roman"/>
          <w:highlight w:val="white"/>
        </w:rPr>
      </w:pPr>
      <w:r>
        <w:rPr>
          <w:rFonts w:ascii="Times New Roman" w:hAnsi="Times New Roman"/>
          <w:b/>
          <w:sz w:val="28"/>
          <w:szCs w:val="28"/>
          <w:highlight w:val="white"/>
        </w:rPr>
        <w:t xml:space="preserve">Требования к помещениям, в которых предоставляется </w:t>
      </w:r>
    </w:p>
    <w:p w:rsidR="00835454" w:rsidRDefault="00972D4B">
      <w:pPr>
        <w:spacing w:line="283" w:lineRule="atLeast"/>
        <w:jc w:val="center"/>
        <w:rPr>
          <w:rFonts w:ascii="Times New Roman" w:hAnsi="Times New Roman"/>
        </w:rPr>
      </w:pPr>
      <w:r>
        <w:rPr>
          <w:rFonts w:ascii="Times New Roman" w:hAnsi="Times New Roman"/>
          <w:b/>
          <w:sz w:val="28"/>
          <w:szCs w:val="28"/>
        </w:rPr>
        <w:t>муниципальная</w:t>
      </w:r>
      <w:r>
        <w:rPr>
          <w:rFonts w:ascii="Times New Roman" w:hAnsi="Times New Roman"/>
          <w:b/>
          <w:sz w:val="28"/>
          <w:szCs w:val="28"/>
          <w:highlight w:val="white"/>
        </w:rPr>
        <w:t xml:space="preserve"> услуга </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2.13</w:t>
      </w:r>
      <w:r>
        <w:rPr>
          <w:rFonts w:ascii="Times New Roman" w:hAnsi="Times New Roman"/>
          <w:sz w:val="28"/>
          <w:szCs w:val="28"/>
          <w:highlight w:val="white"/>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наименование;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местонахождение и юридический адрес;</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режим работы; график приема;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телефонов для справок.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Помещения, в которых предоставляется муниципальная услуга, оснащаются: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противопожарной системой и средствами пожаротушения;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системой оповещения о возникновении чрезвычайной ситуации;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средствами оказания первой медицинской помощи;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туалетными комнатами для посетителей.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lastRenderedPageBreak/>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для заполнения запросов оборудуются стульями, столами (стойками), бланками заявлений, письменными принадлежностями.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Места приема заявителей оборудуются информационными табличками (вывесками) с указанием: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номера кабинета и наименования отдела;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фамилии, имени и отчества (последнее – при наличии), должности ответственного лица за прием документов;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графика приема заявителей.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При предоставлении муниципальной услуги инвалидам обеспечиваются: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беспрепятственного доступа к объекту (зданию, помещению), в котором предоставляется государственная услуга;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сопровождение инвалидов, имеющих стойкие расстройства функции зрения и самостоятельного передвижения;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допуск сурдопереводчика и тифлосурдопереводчика; </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Показатели качества и доступности муниципальной услуги</w:t>
      </w:r>
    </w:p>
    <w:p w:rsidR="00835454" w:rsidRDefault="00835454">
      <w:pPr>
        <w:spacing w:line="283" w:lineRule="atLeast"/>
        <w:ind w:firstLine="708"/>
        <w:jc w:val="center"/>
        <w:rPr>
          <w:rFonts w:ascii="Times New Roman" w:hAnsi="Times New Roman"/>
          <w:highlight w:val="white"/>
        </w:rPr>
      </w:pPr>
    </w:p>
    <w:p w:rsidR="00835454" w:rsidRDefault="00972D4B">
      <w:pPr>
        <w:ind w:firstLine="708"/>
        <w:rPr>
          <w:rFonts w:ascii="Times New Roman" w:hAnsi="Times New Roman"/>
        </w:rPr>
      </w:pPr>
      <w:r>
        <w:rPr>
          <w:rFonts w:ascii="Times New Roman" w:hAnsi="Times New Roman"/>
          <w:sz w:val="28"/>
          <w:szCs w:val="28"/>
          <w:highlight w:val="white"/>
        </w:rPr>
        <w:t xml:space="preserve">2.14. Основными показателями доступности предоставления муниципальной услуги являются: </w:t>
      </w:r>
    </w:p>
    <w:p w:rsidR="00835454" w:rsidRDefault="00972D4B">
      <w:pPr>
        <w:ind w:firstLine="708"/>
        <w:rPr>
          <w:rFonts w:ascii="Times New Roman" w:hAnsi="Times New Roman"/>
        </w:rPr>
      </w:pPr>
      <w:r>
        <w:rPr>
          <w:rFonts w:ascii="Times New Roman" w:hAnsi="Times New Roman"/>
          <w:sz w:val="28"/>
          <w:szCs w:val="28"/>
        </w:rPr>
        <w:lastRenderedPageBreak/>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835454" w:rsidRDefault="00972D4B">
      <w:pPr>
        <w:ind w:firstLine="708"/>
        <w:rPr>
          <w:rFonts w:ascii="Times New Roman" w:hAnsi="Times New Roman"/>
        </w:rPr>
      </w:pPr>
      <w:r>
        <w:rPr>
          <w:rFonts w:ascii="Times New Roman" w:hAnsi="Times New Roman"/>
          <w:sz w:val="28"/>
          <w:szCs w:val="28"/>
        </w:rPr>
        <w:t>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w:t>
      </w:r>
      <w:r>
        <w:rPr>
          <w:sz w:val="28"/>
          <w:szCs w:val="28"/>
        </w:rPr>
        <w:t> </w:t>
      </w:r>
      <w:r>
        <w:rPr>
          <w:rFonts w:ascii="Times New Roman" w:hAnsi="Times New Roman"/>
          <w:sz w:val="28"/>
          <w:szCs w:val="28"/>
        </w:rPr>
        <w:t>предоставления, установленным настоящим Административным регламентом;</w:t>
      </w:r>
    </w:p>
    <w:p w:rsidR="00835454" w:rsidRDefault="00972D4B">
      <w:pPr>
        <w:ind w:firstLine="708"/>
        <w:rPr>
          <w:rFonts w:ascii="Times New Roman" w:hAnsi="Times New Roman"/>
        </w:rPr>
      </w:pPr>
      <w:r>
        <w:rPr>
          <w:rFonts w:ascii="Times New Roman" w:hAnsi="Times New Roman"/>
          <w:sz w:val="28"/>
          <w:szCs w:val="28"/>
          <w:lang w:eastAsia="en-US"/>
        </w:rPr>
        <w:t>минимально возможное количество взаимодействий гражданина с должностными лицами, участвующими в предоставлении муниципальной услуги;</w:t>
      </w:r>
    </w:p>
    <w:p w:rsidR="00835454" w:rsidRDefault="00972D4B">
      <w:pPr>
        <w:ind w:firstLine="708"/>
        <w:rPr>
          <w:rFonts w:ascii="Times New Roman" w:hAnsi="Times New Roman"/>
        </w:rPr>
      </w:pPr>
      <w:r>
        <w:rPr>
          <w:rFonts w:ascii="Times New Roman" w:hAnsi="Times New Roman"/>
          <w:sz w:val="28"/>
          <w:szCs w:val="28"/>
          <w:lang w:eastAsia="en-US"/>
        </w:rPr>
        <w:t>отсутствие обоснованных жалоб на действия (бездействие) сотрудников и их некорректное (невнимательное) отношение к заявителям;</w:t>
      </w:r>
    </w:p>
    <w:p w:rsidR="00835454" w:rsidRDefault="00972D4B">
      <w:pPr>
        <w:ind w:firstLine="708"/>
        <w:rPr>
          <w:rFonts w:ascii="Times New Roman" w:hAnsi="Times New Roman"/>
          <w:lang w:eastAsia="en-US"/>
        </w:rPr>
      </w:pPr>
      <w:r>
        <w:rPr>
          <w:rFonts w:ascii="Times New Roman" w:hAnsi="Times New Roman"/>
          <w:sz w:val="28"/>
          <w:szCs w:val="28"/>
          <w:lang w:eastAsia="en-US"/>
        </w:rPr>
        <w:t>отсутствие нарушений установленных сроков в процессе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35454" w:rsidRDefault="00835454">
      <w:pPr>
        <w:spacing w:line="283" w:lineRule="atLeast"/>
        <w:ind w:firstLine="708"/>
        <w:jc w:val="center"/>
        <w:rPr>
          <w:rFonts w:ascii="Times New Roman" w:hAnsi="Times New Roman"/>
          <w:highlight w:val="white"/>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highlight w:val="white"/>
        </w:rPr>
        <w:t>Иные требования к предоставлению государственной услуги</w:t>
      </w:r>
    </w:p>
    <w:p w:rsidR="00835454" w:rsidRDefault="00835454">
      <w:pPr>
        <w:spacing w:line="283" w:lineRule="atLeast"/>
        <w:ind w:firstLine="708"/>
        <w:rPr>
          <w:rFonts w:ascii="Times New Roman" w:hAnsi="Times New Roman"/>
          <w:highlight w:val="white"/>
        </w:rPr>
      </w:pPr>
    </w:p>
    <w:p w:rsidR="00835454" w:rsidRDefault="00972D4B">
      <w:pPr>
        <w:spacing w:line="283" w:lineRule="atLeast"/>
        <w:ind w:firstLine="708"/>
        <w:rPr>
          <w:rFonts w:ascii="Times New Roman" w:hAnsi="Times New Roman"/>
          <w:highlight w:val="white"/>
        </w:rPr>
      </w:pPr>
      <w:r>
        <w:rPr>
          <w:rFonts w:ascii="Times New Roman" w:hAnsi="Times New Roman"/>
          <w:sz w:val="28"/>
          <w:szCs w:val="28"/>
          <w:shd w:val="clear" w:color="auto" w:fill="FFFFFF"/>
        </w:rPr>
        <w:t>2.15</w:t>
      </w:r>
      <w:r>
        <w:rPr>
          <w:rFonts w:ascii="Times New Roman" w:hAnsi="Times New Roman"/>
          <w:sz w:val="28"/>
          <w:szCs w:val="28"/>
          <w:highlight w:val="white"/>
          <w:shd w:val="clear" w:color="auto" w:fill="FFFFFF"/>
        </w:rPr>
        <w:t>. Государственные (муниципальные)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835454" w:rsidRDefault="00972D4B">
      <w:pPr>
        <w:spacing w:line="283" w:lineRule="atLeast"/>
        <w:ind w:firstLine="708"/>
        <w:rPr>
          <w:highlight w:val="white"/>
        </w:rPr>
      </w:pPr>
      <w:r>
        <w:rPr>
          <w:rFonts w:ascii="Times New Roman" w:hAnsi="Times New Roman"/>
          <w:sz w:val="28"/>
          <w:szCs w:val="28"/>
          <w:highlight w:val="white"/>
          <w:shd w:val="clear" w:color="auto" w:fill="FFFFFF"/>
          <w:lang w:eastAsia="en-US"/>
        </w:rPr>
        <w:t>2.15.1. Размер платы за предоставление услуг, указанных в пункте 2.4. настоящего Административного регламента, не предусмотрен.</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shd w:val="clear" w:color="auto" w:fill="FFFFFF"/>
          <w:lang w:eastAsia="en-US"/>
        </w:rPr>
        <w:t>2.15.2. Перечень информационных систем, используемых для предоставления государственной услуги: ведомственная информационная система Уполномоченного органа, ЕПГУ, Единый государственный реестр записей актов гражданского состояния, Единая государственная информационная систем социального обеспечения, Сервисный концентратор МВД России, Автоматизированная информационная система «Федеральный центр обработки данных», федеральная государственная информационная система «Федеральный реестр инвалидов», информационная система «Госуслуги».</w:t>
      </w:r>
    </w:p>
    <w:p w:rsidR="00835454" w:rsidRDefault="00972D4B">
      <w:pPr>
        <w:ind w:firstLine="708"/>
        <w:contextualSpacing/>
        <w:rPr>
          <w:rFonts w:ascii="Times New Roman" w:eastAsia="Times New Roman" w:hAnsi="Times New Roman" w:cs="Times New Roman"/>
          <w:highlight w:val="green"/>
        </w:rPr>
      </w:pPr>
      <w:r>
        <w:rPr>
          <w:rFonts w:ascii="Times New Roman" w:hAnsi="Times New Roman"/>
          <w:sz w:val="28"/>
          <w:szCs w:val="28"/>
          <w:highlight w:val="white"/>
          <w:shd w:val="clear" w:color="auto" w:fill="FFFFFF"/>
          <w:lang w:eastAsia="en-US"/>
        </w:rPr>
        <w:t xml:space="preserve">2.15.3. </w:t>
      </w:r>
      <w:r>
        <w:rPr>
          <w:rFonts w:ascii="Times New Roman" w:eastAsia="Times New Roman" w:hAnsi="Times New Roman" w:cs="Times New Roman"/>
          <w:sz w:val="28"/>
          <w:highlight w:val="white"/>
        </w:rPr>
        <w:t>Заявление и документы могут быть поданы заявителем при личном обращении, посредством почтовой связи, через МФЦ, либо</w:t>
      </w:r>
      <w:r w:rsidR="00F31AE1">
        <w:rPr>
          <w:rFonts w:ascii="Times New Roman" w:eastAsia="Times New Roman" w:hAnsi="Times New Roman" w:cs="Times New Roman"/>
          <w:sz w:val="28"/>
          <w:highlight w:val="white"/>
        </w:rPr>
        <w:t xml:space="preserve"> </w:t>
      </w:r>
      <w:r>
        <w:rPr>
          <w:rFonts w:ascii="Times New Roman" w:eastAsia="Times New Roman" w:hAnsi="Times New Roman" w:cs="Times New Roman"/>
          <w:sz w:val="28"/>
          <w:highlight w:val="white"/>
        </w:rPr>
        <w:t>в электронном виде посредством ЕПГУ.</w:t>
      </w:r>
    </w:p>
    <w:p w:rsidR="00835454" w:rsidRDefault="00835454">
      <w:pPr>
        <w:spacing w:line="283" w:lineRule="atLeast"/>
        <w:ind w:firstLine="708"/>
        <w:rPr>
          <w:highlight w:val="yellow"/>
        </w:rPr>
      </w:pPr>
    </w:p>
    <w:p w:rsidR="00835454" w:rsidRDefault="00972D4B">
      <w:pPr>
        <w:spacing w:line="283" w:lineRule="atLeast"/>
        <w:jc w:val="center"/>
        <w:rPr>
          <w:rFonts w:ascii="Times New Roman" w:hAnsi="Times New Roman"/>
          <w:highlight w:val="white"/>
        </w:rPr>
      </w:pPr>
      <w:r>
        <w:rPr>
          <w:rFonts w:ascii="Times New Roman" w:hAnsi="Times New Roman"/>
          <w:b/>
          <w:sz w:val="28"/>
          <w:szCs w:val="28"/>
          <w:highlight w:val="white"/>
        </w:rPr>
        <w:t xml:space="preserve">III. Состав, последовательность и сроки выполнения </w:t>
      </w:r>
    </w:p>
    <w:p w:rsidR="00835454" w:rsidRDefault="00F31AE1">
      <w:pPr>
        <w:spacing w:line="283" w:lineRule="atLeast"/>
        <w:jc w:val="center"/>
        <w:rPr>
          <w:rFonts w:ascii="Times New Roman" w:hAnsi="Times New Roman"/>
          <w:highlight w:val="white"/>
        </w:rPr>
      </w:pPr>
      <w:r>
        <w:rPr>
          <w:rFonts w:ascii="Times New Roman" w:hAnsi="Times New Roman"/>
          <w:b/>
          <w:sz w:val="28"/>
          <w:szCs w:val="28"/>
          <w:highlight w:val="white"/>
        </w:rPr>
        <w:t>А</w:t>
      </w:r>
      <w:r w:rsidR="00972D4B">
        <w:rPr>
          <w:rFonts w:ascii="Times New Roman" w:hAnsi="Times New Roman"/>
          <w:b/>
          <w:sz w:val="28"/>
          <w:szCs w:val="28"/>
          <w:highlight w:val="white"/>
        </w:rPr>
        <w:t>дминистративных</w:t>
      </w:r>
      <w:r>
        <w:rPr>
          <w:rFonts w:ascii="Times New Roman" w:hAnsi="Times New Roman"/>
          <w:b/>
          <w:sz w:val="28"/>
          <w:szCs w:val="28"/>
          <w:highlight w:val="white"/>
        </w:rPr>
        <w:t xml:space="preserve"> </w:t>
      </w:r>
      <w:r w:rsidR="00972D4B">
        <w:rPr>
          <w:rFonts w:ascii="Times New Roman" w:hAnsi="Times New Roman"/>
          <w:b/>
          <w:sz w:val="28"/>
          <w:szCs w:val="28"/>
          <w:highlight w:val="white"/>
        </w:rPr>
        <w:t xml:space="preserve">процедур (действий) </w:t>
      </w:r>
    </w:p>
    <w:p w:rsidR="00835454" w:rsidRDefault="00835454">
      <w:pPr>
        <w:rPr>
          <w:rFonts w:ascii="Times New Roman" w:hAnsi="Times New Roman"/>
        </w:rPr>
      </w:pPr>
    </w:p>
    <w:p w:rsidR="00835454" w:rsidRDefault="00972D4B">
      <w:pPr>
        <w:ind w:firstLine="708"/>
        <w:rPr>
          <w:rFonts w:ascii="Times New Roman" w:hAnsi="Times New Roman"/>
          <w:sz w:val="28"/>
          <w:szCs w:val="28"/>
          <w:lang w:eastAsia="en-US"/>
        </w:rPr>
      </w:pPr>
      <w:r>
        <w:rPr>
          <w:rFonts w:ascii="Times New Roman" w:hAnsi="Times New Roman"/>
          <w:sz w:val="28"/>
          <w:szCs w:val="28"/>
          <w:lang w:eastAsia="en-US"/>
        </w:rPr>
        <w:t>3</w:t>
      </w:r>
      <w:r>
        <w:rPr>
          <w:rFonts w:ascii="Times New Roman" w:hAnsi="Times New Roman"/>
          <w:sz w:val="28"/>
          <w:szCs w:val="28"/>
          <w:highlight w:val="white"/>
          <w:lang w:eastAsia="en-US"/>
        </w:rPr>
        <w:t>. Н</w:t>
      </w:r>
      <w:r>
        <w:rPr>
          <w:rFonts w:ascii="Times New Roman" w:hAnsi="Times New Roman"/>
          <w:sz w:val="28"/>
          <w:szCs w:val="28"/>
          <w:lang w:eastAsia="en-US"/>
        </w:rPr>
        <w:t xml:space="preserve">астоящий раздел содержит состав, последовательность и сроки выполнения административных процедур для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к категории </w:t>
      </w:r>
      <w:r>
        <w:rPr>
          <w:rFonts w:ascii="Times New Roman" w:eastAsia="Times New Roman" w:hAnsi="Times New Roman" w:cs="Times New Roman"/>
          <w:sz w:val="28"/>
        </w:rPr>
        <w:lastRenderedPageBreak/>
        <w:t>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t>.</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3.1. Результатом предоставления муниципальной услуги является решение о </w:t>
      </w:r>
      <w:r>
        <w:rPr>
          <w:rFonts w:ascii="Times New Roman" w:eastAsia="Times New Roman" w:hAnsi="Times New Roman" w:cs="Times New Roman"/>
          <w:sz w:val="28"/>
          <w:szCs w:val="28"/>
        </w:rPr>
        <w:t xml:space="preserve">сокращении срока действия договора найма специализированного жилого помещения или об отказе в сокращении срока действия такого договора. </w:t>
      </w:r>
    </w:p>
    <w:p w:rsidR="00835454" w:rsidRDefault="00972D4B">
      <w:pPr>
        <w:ind w:firstLine="708"/>
        <w:rPr>
          <w:rFonts w:ascii="Times New Roman" w:hAnsi="Times New Roman"/>
          <w:lang w:eastAsia="en-US"/>
        </w:rPr>
      </w:pPr>
      <w:r>
        <w:rPr>
          <w:rFonts w:ascii="Times New Roman" w:hAnsi="Times New Roman"/>
          <w:sz w:val="28"/>
          <w:szCs w:val="28"/>
          <w:lang w:eastAsia="en-US"/>
        </w:rPr>
        <w:t>3.2. Предоставление муниципальной услуги включает в себя следующие административные процедуры:</w:t>
      </w:r>
    </w:p>
    <w:p w:rsidR="00835454" w:rsidRDefault="00972D4B">
      <w:pPr>
        <w:ind w:firstLine="708"/>
        <w:rPr>
          <w:rFonts w:ascii="Times New Roman" w:hAnsi="Times New Roman"/>
          <w:lang w:eastAsia="en-US"/>
        </w:rPr>
      </w:pPr>
      <w:r>
        <w:rPr>
          <w:rFonts w:ascii="Times New Roman" w:hAnsi="Times New Roman"/>
          <w:sz w:val="28"/>
          <w:szCs w:val="28"/>
          <w:lang w:eastAsia="en-US"/>
        </w:rPr>
        <w:t>прием заявления и документов, необходимых для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межведомственное информационное взаимодействие;</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срок передачи многофункциональным центром документов в Уполномоченный орган не должен превышать 5 рабочих дней со дня их получения; </w:t>
      </w:r>
    </w:p>
    <w:p w:rsidR="00835454" w:rsidRDefault="00972D4B">
      <w:pPr>
        <w:ind w:firstLine="708"/>
        <w:rPr>
          <w:rFonts w:ascii="Times New Roman" w:hAnsi="Times New Roman"/>
          <w:lang w:eastAsia="en-US"/>
        </w:rPr>
      </w:pPr>
      <w:r>
        <w:rPr>
          <w:rFonts w:ascii="Times New Roman" w:hAnsi="Times New Roman"/>
          <w:sz w:val="28"/>
          <w:szCs w:val="28"/>
          <w:highlight w:val="white"/>
        </w:rPr>
        <w:t>вынесение решения о</w:t>
      </w:r>
      <w:r w:rsidR="00F31AE1">
        <w:rPr>
          <w:rFonts w:ascii="Times New Roman" w:hAnsi="Times New Roman"/>
          <w:sz w:val="28"/>
          <w:szCs w:val="28"/>
        </w:rPr>
        <w:t xml:space="preserve">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 или об отказе в сокращении срока действия такого договора</w:t>
      </w:r>
      <w:r>
        <w:rPr>
          <w:rFonts w:ascii="Times New Roman" w:hAnsi="Times New Roman"/>
          <w:sz w:val="28"/>
          <w:szCs w:val="28"/>
          <w:lang w:eastAsia="en-US"/>
        </w:rPr>
        <w:t>;</w:t>
      </w:r>
    </w:p>
    <w:p w:rsidR="00835454" w:rsidRDefault="00972D4B">
      <w:pPr>
        <w:ind w:firstLine="708"/>
        <w:rPr>
          <w:rFonts w:ascii="Times New Roman" w:hAnsi="Times New Roman"/>
          <w:lang w:eastAsia="en-US"/>
        </w:rPr>
      </w:pPr>
      <w:r>
        <w:rPr>
          <w:rFonts w:ascii="Times New Roman" w:hAnsi="Times New Roman"/>
          <w:sz w:val="28"/>
          <w:szCs w:val="28"/>
          <w:highlight w:val="white"/>
          <w:shd w:val="clear" w:color="auto" w:fill="FFFF00"/>
        </w:rPr>
        <w:t xml:space="preserve">принятие решения о приостановлении </w:t>
      </w:r>
      <w:r>
        <w:rPr>
          <w:rFonts w:ascii="Times New Roman" w:hAnsi="Times New Roman"/>
          <w:sz w:val="28"/>
          <w:szCs w:val="28"/>
          <w:highlight w:val="white"/>
          <w:shd w:val="clear" w:color="auto" w:fill="FFFFFF"/>
        </w:rPr>
        <w:t>срока рассмотрения заявления</w:t>
      </w:r>
      <w:r>
        <w:rPr>
          <w:rFonts w:ascii="Times New Roman" w:hAnsi="Times New Roman"/>
          <w:sz w:val="28"/>
          <w:szCs w:val="28"/>
          <w:shd w:val="clear" w:color="auto" w:fill="FFFFFF"/>
        </w:rPr>
        <w:t xml:space="preserve"> (при необходимости);</w:t>
      </w:r>
    </w:p>
    <w:p w:rsidR="00835454" w:rsidRDefault="00972D4B">
      <w:pPr>
        <w:ind w:firstLine="708"/>
        <w:rPr>
          <w:rFonts w:ascii="Times New Roman" w:hAnsi="Times New Roman"/>
          <w:lang w:eastAsia="en-US"/>
        </w:rPr>
      </w:pPr>
      <w:r>
        <w:rPr>
          <w:rFonts w:ascii="Times New Roman" w:hAnsi="Times New Roman"/>
          <w:sz w:val="28"/>
          <w:szCs w:val="28"/>
          <w:lang w:eastAsia="en-US"/>
        </w:rPr>
        <w:t>предоставление результата предоставления муниципальной услуги;</w:t>
      </w:r>
    </w:p>
    <w:p w:rsidR="00835454" w:rsidRDefault="00972D4B">
      <w:pPr>
        <w:ind w:firstLine="708"/>
        <w:rPr>
          <w:rFonts w:ascii="Times New Roman" w:hAnsi="Times New Roman"/>
          <w:sz w:val="28"/>
          <w:szCs w:val="28"/>
          <w:lang w:eastAsia="en-US"/>
        </w:rPr>
      </w:pPr>
      <w:r>
        <w:rPr>
          <w:rFonts w:ascii="Times New Roman" w:hAnsi="Times New Roman"/>
          <w:sz w:val="28"/>
          <w:szCs w:val="28"/>
          <w:lang w:eastAsia="en-US"/>
        </w:rPr>
        <w:t>порядок исправления допущенных опечаток и ошибок в выданных в результате предоставления муниципальных услуг документах.</w:t>
      </w:r>
    </w:p>
    <w:p w:rsidR="00835454" w:rsidRDefault="00972D4B">
      <w:pPr>
        <w:ind w:firstLine="708"/>
        <w:rPr>
          <w:rFonts w:ascii="Times New Roman" w:hAnsi="Times New Roman"/>
          <w:lang w:eastAsia="en-US"/>
        </w:rPr>
      </w:pPr>
      <w:r>
        <w:rPr>
          <w:rFonts w:ascii="Times New Roman" w:hAnsi="Times New Roman"/>
          <w:sz w:val="28"/>
          <w:szCs w:val="28"/>
          <w:lang w:eastAsia="en-US"/>
        </w:rPr>
        <w:t>3.3</w:t>
      </w:r>
      <w:r>
        <w:rPr>
          <w:rFonts w:ascii="Times New Roman" w:hAnsi="Times New Roman"/>
          <w:sz w:val="28"/>
          <w:szCs w:val="28"/>
          <w:highlight w:val="white"/>
          <w:lang w:eastAsia="en-US"/>
        </w:rPr>
        <w:t xml:space="preserve">.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об уточнении указанных в заявлении сведений Уполномоченным органом или многофункциональным центром, но не более чем на 5 рабочих дней.</w:t>
      </w:r>
    </w:p>
    <w:p w:rsidR="00835454" w:rsidRDefault="00972D4B">
      <w:pPr>
        <w:spacing w:beforeAutospacing="1" w:after="200"/>
        <w:ind w:firstLine="708"/>
        <w:contextualSpacing/>
        <w:rPr>
          <w:rFonts w:ascii="Times New Roman" w:hAnsi="Times New Roman"/>
          <w:sz w:val="28"/>
          <w:szCs w:val="28"/>
        </w:rPr>
      </w:pPr>
      <w:r>
        <w:rPr>
          <w:rFonts w:ascii="Times New Roman" w:hAnsi="Times New Roman"/>
          <w:sz w:val="28"/>
          <w:szCs w:val="28"/>
          <w:lang w:eastAsia="en-US"/>
        </w:rPr>
        <w:t>3.4. Максимальный срок предоставления муни</w:t>
      </w:r>
      <w:r w:rsidR="00F31AE1">
        <w:rPr>
          <w:rFonts w:ascii="Times New Roman" w:hAnsi="Times New Roman"/>
          <w:sz w:val="28"/>
          <w:szCs w:val="28"/>
          <w:lang w:eastAsia="en-US"/>
        </w:rPr>
        <w:t>ципальной услуги не может превыш</w:t>
      </w:r>
      <w:r>
        <w:rPr>
          <w:rFonts w:ascii="Times New Roman" w:hAnsi="Times New Roman"/>
          <w:sz w:val="28"/>
          <w:szCs w:val="28"/>
          <w:lang w:eastAsia="en-US"/>
        </w:rPr>
        <w:t>ать 30 рабочих дней.</w:t>
      </w:r>
    </w:p>
    <w:p w:rsidR="00835454" w:rsidRDefault="00972D4B">
      <w:pPr>
        <w:spacing w:beforeAutospacing="1" w:after="200"/>
        <w:ind w:firstLine="708"/>
        <w:contextualSpacing/>
        <w:rPr>
          <w:rFonts w:ascii="Times New Roman" w:hAnsi="Times New Roman"/>
          <w:highlight w:val="white"/>
        </w:rPr>
      </w:pPr>
      <w:r>
        <w:rPr>
          <w:rFonts w:ascii="Times New Roman" w:hAnsi="Times New Roman"/>
          <w:sz w:val="28"/>
          <w:szCs w:val="28"/>
        </w:rPr>
        <w:t xml:space="preserve">3.5.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пунктом 2</w:t>
        </w:r>
      </w:hyperlink>
      <w:r>
        <w:rPr>
          <w:rFonts w:ascii="Times New Roman" w:eastAsia="Times New Roman" w:hAnsi="Times New Roman" w:cs="Times New Roman"/>
          <w:color w:val="000000" w:themeColor="text1"/>
          <w:sz w:val="28"/>
          <w:szCs w:val="28"/>
        </w:rPr>
        <w:t>.7.2.</w:t>
      </w:r>
      <w:r w:rsidR="00F31AE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настоящего Административного регламента и документов, полученных по межведомственным запросам.</w:t>
      </w:r>
    </w:p>
    <w:p w:rsidR="00835454" w:rsidRDefault="00835454">
      <w:pPr>
        <w:spacing w:line="283" w:lineRule="atLeast"/>
        <w:ind w:firstLine="708"/>
        <w:rPr>
          <w:rFonts w:ascii="Times New Roman" w:hAnsi="Times New Roman"/>
        </w:rPr>
      </w:pPr>
    </w:p>
    <w:p w:rsidR="00835454" w:rsidRDefault="00972D4B">
      <w:pPr>
        <w:spacing w:line="283" w:lineRule="atLeast"/>
        <w:jc w:val="center"/>
        <w:rPr>
          <w:rFonts w:ascii="Times New Roman" w:hAnsi="Times New Roman"/>
        </w:rPr>
      </w:pPr>
      <w:r>
        <w:rPr>
          <w:rFonts w:ascii="Times New Roman" w:hAnsi="Times New Roman"/>
          <w:b/>
          <w:sz w:val="28"/>
          <w:szCs w:val="28"/>
        </w:rPr>
        <w:t>Прием запроса и документов и (или) информации, необходимых для</w:t>
      </w:r>
    </w:p>
    <w:p w:rsidR="00835454" w:rsidRDefault="00972D4B">
      <w:pPr>
        <w:spacing w:line="283" w:lineRule="atLeast"/>
        <w:jc w:val="center"/>
        <w:rPr>
          <w:rFonts w:ascii="Times New Roman" w:hAnsi="Times New Roman"/>
          <w:highlight w:val="white"/>
        </w:rPr>
      </w:pPr>
      <w:bookmarkStart w:id="7" w:name="sub_1301"/>
      <w:r>
        <w:rPr>
          <w:rFonts w:ascii="Times New Roman" w:hAnsi="Times New Roman"/>
          <w:b/>
          <w:sz w:val="28"/>
          <w:szCs w:val="28"/>
        </w:rPr>
        <w:t>предоставления государственных услуг</w:t>
      </w:r>
      <w:bookmarkEnd w:id="7"/>
    </w:p>
    <w:p w:rsidR="00835454" w:rsidRDefault="00835454">
      <w:pPr>
        <w:spacing w:line="283" w:lineRule="atLeast"/>
        <w:rPr>
          <w:rFonts w:ascii="Times New Roman" w:hAnsi="Times New Roman"/>
          <w:highlight w:val="white"/>
        </w:rPr>
      </w:pPr>
    </w:p>
    <w:p w:rsidR="00835454" w:rsidRDefault="00972D4B">
      <w:pPr>
        <w:spacing w:line="283" w:lineRule="atLeast"/>
        <w:ind w:firstLine="708"/>
        <w:rPr>
          <w:rFonts w:ascii="Times New Roman" w:hAnsi="Times New Roman"/>
        </w:rPr>
      </w:pPr>
      <w:r>
        <w:rPr>
          <w:rFonts w:ascii="Times New Roman" w:hAnsi="Times New Roman"/>
          <w:sz w:val="28"/>
          <w:szCs w:val="28"/>
        </w:rPr>
        <w:t xml:space="preserve">3.6. Заявителю для получения муниципальной услуги необходимо представить лично в Уполномоченный орган, посредством ЕПГУ или в МФЦ заявления о </w:t>
      </w:r>
      <w:r>
        <w:rPr>
          <w:rFonts w:ascii="Times New Roman" w:hAnsi="Times New Roman"/>
          <w:sz w:val="28"/>
        </w:rPr>
        <w:t>назначении и выплате дополнительного единовременного пособия</w:t>
      </w:r>
      <w:r>
        <w:rPr>
          <w:rFonts w:ascii="Times New Roman" w:hAnsi="Times New Roman"/>
          <w:sz w:val="28"/>
          <w:szCs w:val="28"/>
        </w:rPr>
        <w:t>, а также документы:</w:t>
      </w:r>
    </w:p>
    <w:p w:rsidR="00835454" w:rsidRPr="008B6341" w:rsidRDefault="00972D4B">
      <w:pPr>
        <w:pStyle w:val="ConsPlusTitle"/>
        <w:ind w:firstLine="709"/>
        <w:jc w:val="both"/>
        <w:rPr>
          <w:rFonts w:ascii="Times New Roman" w:hAnsi="Times New Roman" w:cs="Times New Roman"/>
          <w:b w:val="0"/>
          <w:sz w:val="28"/>
          <w:szCs w:val="28"/>
          <w:lang w:val="ru-RU"/>
        </w:rPr>
      </w:pPr>
      <w:r>
        <w:rPr>
          <w:rFonts w:ascii="Times New Roman" w:eastAsia="Times New Roman" w:hAnsi="Times New Roman" w:cs="Times New Roman"/>
          <w:b w:val="0"/>
          <w:sz w:val="28"/>
          <w:szCs w:val="28"/>
          <w:lang w:val="ru-RU"/>
        </w:rPr>
        <w:t>3.6.1.П</w:t>
      </w:r>
      <w:r w:rsidRPr="008B6341">
        <w:rPr>
          <w:rFonts w:ascii="Times New Roman" w:eastAsia="Times New Roman" w:hAnsi="Times New Roman" w:cs="Times New Roman"/>
          <w:b w:val="0"/>
          <w:sz w:val="28"/>
          <w:szCs w:val="28"/>
          <w:lang w:val="ru-RU" w:eastAsia="en-US"/>
        </w:rPr>
        <w:t xml:space="preserve">еречень документов, прилагаемых к заявлению, утвержден постановлением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 от 30</w:t>
      </w:r>
      <w:r w:rsidR="00F31AE1">
        <w:rPr>
          <w:rFonts w:ascii="Times New Roman" w:eastAsia="Times New Roman" w:hAnsi="Times New Roman" w:cs="Times New Roman"/>
          <w:b w:val="0"/>
          <w:sz w:val="28"/>
          <w:szCs w:val="28"/>
          <w:lang w:val="ru-RU" w:eastAsia="en-US"/>
        </w:rPr>
        <w:t>.11.</w:t>
      </w:r>
      <w:r w:rsidRPr="008B6341">
        <w:rPr>
          <w:rFonts w:ascii="Times New Roman" w:eastAsia="Times New Roman" w:hAnsi="Times New Roman" w:cs="Times New Roman"/>
          <w:b w:val="0"/>
          <w:sz w:val="28"/>
          <w:szCs w:val="28"/>
          <w:lang w:val="ru-RU" w:eastAsia="en-US"/>
        </w:rPr>
        <w:t>2023 г</w:t>
      </w:r>
      <w:r w:rsidR="00F31AE1">
        <w:rPr>
          <w:rFonts w:ascii="Times New Roman" w:eastAsia="Times New Roman" w:hAnsi="Times New Roman" w:cs="Times New Roman"/>
          <w:b w:val="0"/>
          <w:sz w:val="28"/>
          <w:szCs w:val="28"/>
          <w:lang w:val="ru-RU" w:eastAsia="en-US"/>
        </w:rPr>
        <w:t>.</w:t>
      </w:r>
      <w:r w:rsidRPr="008B6341">
        <w:rPr>
          <w:rFonts w:ascii="Times New Roman" w:eastAsia="Times New Roman" w:hAnsi="Times New Roman" w:cs="Times New Roman"/>
          <w:b w:val="0"/>
          <w:sz w:val="28"/>
          <w:szCs w:val="28"/>
          <w:lang w:val="ru-RU" w:eastAsia="en-US"/>
        </w:rPr>
        <w:t xml:space="preserve"> № 2047 «</w:t>
      </w:r>
      <w:r>
        <w:rPr>
          <w:rFonts w:ascii="Times New Roman" w:eastAsia="Times New Roman" w:hAnsi="Times New Roman" w:cs="Times New Roman"/>
          <w:b w:val="0"/>
          <w:sz w:val="28"/>
          <w:szCs w:val="28"/>
          <w:lang w:val="ru-RU"/>
        </w:rPr>
        <w:t>О</w:t>
      </w:r>
      <w:r w:rsidRPr="008B6341">
        <w:rPr>
          <w:rFonts w:ascii="Times New Roman" w:eastAsia="Times New Roman" w:hAnsi="Times New Roman" w:cs="Times New Roman"/>
          <w:b w:val="0"/>
          <w:sz w:val="28"/>
          <w:szCs w:val="28"/>
          <w:lang w:val="ru-RU"/>
        </w:rPr>
        <w:t xml:space="preserve">б утверждении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rPr>
        <w:t>равил</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подачи и рассмотрения заявления о сокращении срока</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действия договора найма специализированного жилого</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помещения, заключенного с лицами, которые относились</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к категории детей-сирот и детей, оставшихся без попечения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родителей, лицами из числа детей-сирот и детей, оставшихся</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 xml:space="preserve">без </w:t>
      </w:r>
      <w:r w:rsidRPr="008B6341">
        <w:rPr>
          <w:rFonts w:ascii="Times New Roman" w:eastAsia="Times New Roman" w:hAnsi="Times New Roman" w:cs="Times New Roman"/>
          <w:b w:val="0"/>
          <w:sz w:val="28"/>
          <w:szCs w:val="28"/>
          <w:lang w:val="ru-RU"/>
        </w:rPr>
        <w:lastRenderedPageBreak/>
        <w:t>попечения родителей, и направления информации</w:t>
      </w:r>
      <w:r w:rsidR="00F31AE1">
        <w:rPr>
          <w:rFonts w:ascii="Times New Roman" w:eastAsia="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rPr>
        <w:t>о принятом решении</w:t>
      </w:r>
      <w:r>
        <w:rPr>
          <w:rFonts w:ascii="Times New Roman" w:hAnsi="Times New Roman" w:cs="Times New Roman"/>
          <w:b w:val="0"/>
          <w:sz w:val="28"/>
          <w:szCs w:val="28"/>
          <w:lang w:val="ru-RU"/>
        </w:rPr>
        <w:t xml:space="preserve">» (далее </w:t>
      </w:r>
      <w:r w:rsidR="00F31AE1">
        <w:rPr>
          <w:rFonts w:ascii="Times New Roman" w:hAnsi="Times New Roman" w:cs="Times New Roman"/>
          <w:b w:val="0"/>
          <w:sz w:val="28"/>
          <w:szCs w:val="28"/>
          <w:lang w:val="ru-RU"/>
        </w:rPr>
        <w:t>–</w:t>
      </w:r>
      <w:r>
        <w:rPr>
          <w:rFonts w:ascii="Times New Roman" w:hAnsi="Times New Roman" w:cs="Times New Roman"/>
          <w:b w:val="0"/>
          <w:sz w:val="28"/>
          <w:szCs w:val="28"/>
          <w:lang w:val="ru-RU"/>
        </w:rPr>
        <w:t xml:space="preserve"> </w:t>
      </w:r>
      <w:r w:rsidRPr="008B6341">
        <w:rPr>
          <w:rFonts w:ascii="Times New Roman" w:eastAsia="Times New Roman" w:hAnsi="Times New Roman" w:cs="Times New Roman"/>
          <w:b w:val="0"/>
          <w:sz w:val="28"/>
          <w:szCs w:val="28"/>
          <w:lang w:val="ru-RU" w:eastAsia="en-US"/>
        </w:rPr>
        <w:t>постановление</w:t>
      </w:r>
      <w:r w:rsidR="00F31AE1">
        <w:rPr>
          <w:rFonts w:ascii="Times New Roman" w:eastAsia="Times New Roman" w:hAnsi="Times New Roman" w:cs="Times New Roman"/>
          <w:b w:val="0"/>
          <w:sz w:val="28"/>
          <w:szCs w:val="28"/>
          <w:lang w:val="ru-RU" w:eastAsia="en-US"/>
        </w:rPr>
        <w:t xml:space="preserve"> </w:t>
      </w:r>
      <w:r>
        <w:rPr>
          <w:rFonts w:ascii="Times New Roman" w:eastAsia="Times New Roman" w:hAnsi="Times New Roman" w:cs="Times New Roman"/>
          <w:b w:val="0"/>
          <w:sz w:val="28"/>
          <w:szCs w:val="28"/>
          <w:lang w:val="ru-RU"/>
        </w:rPr>
        <w:t>П</w:t>
      </w:r>
      <w:r w:rsidRPr="008B6341">
        <w:rPr>
          <w:rFonts w:ascii="Times New Roman" w:eastAsia="Times New Roman" w:hAnsi="Times New Roman" w:cs="Times New Roman"/>
          <w:b w:val="0"/>
          <w:sz w:val="28"/>
          <w:szCs w:val="28"/>
          <w:lang w:val="ru-RU" w:eastAsia="en-US"/>
        </w:rPr>
        <w:t xml:space="preserve">равительства </w:t>
      </w:r>
      <w:r>
        <w:rPr>
          <w:rFonts w:ascii="Times New Roman" w:eastAsia="Times New Roman" w:hAnsi="Times New Roman" w:cs="Times New Roman"/>
          <w:b w:val="0"/>
          <w:sz w:val="28"/>
          <w:szCs w:val="28"/>
          <w:lang w:val="ru-RU"/>
        </w:rPr>
        <w:t>Р</w:t>
      </w:r>
      <w:r w:rsidRPr="008B6341">
        <w:rPr>
          <w:rFonts w:ascii="Times New Roman" w:eastAsia="Times New Roman" w:hAnsi="Times New Roman" w:cs="Times New Roman"/>
          <w:b w:val="0"/>
          <w:sz w:val="28"/>
          <w:szCs w:val="28"/>
          <w:lang w:val="ru-RU" w:eastAsia="en-US"/>
        </w:rPr>
        <w:t xml:space="preserve">оссийской </w:t>
      </w:r>
      <w:r>
        <w:rPr>
          <w:rFonts w:ascii="Times New Roman" w:eastAsia="Times New Roman" w:hAnsi="Times New Roman" w:cs="Times New Roman"/>
          <w:b w:val="0"/>
          <w:sz w:val="28"/>
          <w:szCs w:val="28"/>
          <w:lang w:val="ru-RU"/>
        </w:rPr>
        <w:t>Ф</w:t>
      </w:r>
      <w:r w:rsidRPr="008B6341">
        <w:rPr>
          <w:rFonts w:ascii="Times New Roman" w:eastAsia="Times New Roman" w:hAnsi="Times New Roman" w:cs="Times New Roman"/>
          <w:b w:val="0"/>
          <w:sz w:val="28"/>
          <w:szCs w:val="28"/>
          <w:lang w:val="ru-RU" w:eastAsia="en-US"/>
        </w:rPr>
        <w:t>едерации</w:t>
      </w:r>
      <w:r>
        <w:rPr>
          <w:rFonts w:ascii="Times New Roman" w:eastAsia="Times New Roman" w:hAnsi="Times New Roman" w:cs="Times New Roman"/>
          <w:b w:val="0"/>
          <w:sz w:val="28"/>
          <w:szCs w:val="28"/>
          <w:lang w:val="ru-RU"/>
        </w:rPr>
        <w:t xml:space="preserve"> № 2047)</w:t>
      </w:r>
      <w:r>
        <w:rPr>
          <w:rFonts w:ascii="Times New Roman" w:hAnsi="Times New Roman" w:cs="Times New Roman"/>
          <w:b w:val="0"/>
          <w:sz w:val="28"/>
          <w:szCs w:val="28"/>
          <w:lang w:val="ru-RU"/>
        </w:rPr>
        <w:t>.</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3.6.2. Форма </w:t>
      </w:r>
      <w:r>
        <w:rPr>
          <w:rFonts w:ascii="Times New Roman" w:hAnsi="Times New Roman"/>
          <w:color w:val="000000"/>
          <w:sz w:val="28"/>
          <w:szCs w:val="28"/>
          <w:highlight w:val="white"/>
        </w:rPr>
        <w:t>заявления</w:t>
      </w:r>
      <w:r w:rsidR="00F31AE1">
        <w:rPr>
          <w:rFonts w:ascii="Times New Roman" w:hAnsi="Times New Roman"/>
          <w:color w:val="000000"/>
          <w:sz w:val="28"/>
          <w:szCs w:val="28"/>
          <w:highlight w:val="white"/>
        </w:rPr>
        <w:t xml:space="preserve"> </w:t>
      </w:r>
      <w:r>
        <w:rPr>
          <w:rFonts w:ascii="Times New Roman" w:eastAsia="Times New Roman" w:hAnsi="Times New Roman" w:cs="Times New Roman"/>
          <w:sz w:val="28"/>
          <w:szCs w:val="28"/>
          <w:highlight w:val="white"/>
        </w:rPr>
        <w:t xml:space="preserve">о </w:t>
      </w:r>
      <w:r>
        <w:rPr>
          <w:rFonts w:ascii="Times New Roman" w:eastAsia="Times New Roman" w:hAnsi="Times New Roman" w:cs="Times New Roman"/>
          <w:sz w:val="28"/>
        </w:rPr>
        <w:t>сокращении срока</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F31AE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w:t>
      </w:r>
      <w:r>
        <w:rPr>
          <w:rFonts w:ascii="Times New Roman" w:hAnsi="Times New Roman"/>
          <w:sz w:val="28"/>
          <w:szCs w:val="28"/>
          <w:lang w:eastAsia="en-US"/>
        </w:rPr>
        <w:t xml:space="preserve">, утверждена приказом департамента социальной политики и занятости населения Брянской области. </w:t>
      </w:r>
    </w:p>
    <w:p w:rsidR="00835454" w:rsidRDefault="00972D4B">
      <w:pPr>
        <w:ind w:firstLine="709"/>
        <w:contextualSpacing/>
        <w:rPr>
          <w:rFonts w:ascii="Times New Roman" w:eastAsia="Times New Roman" w:hAnsi="Times New Roman" w:cs="Times New Roman"/>
          <w:sz w:val="28"/>
          <w:szCs w:val="28"/>
        </w:rPr>
      </w:pPr>
      <w:r>
        <w:rPr>
          <w:rFonts w:ascii="Times New Roman" w:hAnsi="Times New Roman"/>
          <w:sz w:val="28"/>
          <w:szCs w:val="28"/>
          <w:lang w:eastAsia="en-US"/>
        </w:rPr>
        <w:t xml:space="preserve">3.6.3. </w:t>
      </w:r>
      <w:r>
        <w:rPr>
          <w:rFonts w:ascii="Times New Roman" w:eastAsia="Times New Roman" w:hAnsi="Times New Roman" w:cs="Times New Roman"/>
          <w:sz w:val="28"/>
          <w:szCs w:val="28"/>
        </w:rPr>
        <w:t xml:space="preserve">Перечень документов, прилагаемых к заявлению, которые должны быть действительны на дату подачи заявления: </w:t>
      </w:r>
    </w:p>
    <w:p w:rsidR="00835454" w:rsidRDefault="00972D4B">
      <w:pPr>
        <w:ind w:firstLine="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копии документов, удостоверяющих личность заявителя и всех членов его семьи; </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б) справки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p>
    <w:p w:rsidR="00835454" w:rsidRDefault="00972D4B">
      <w:pPr>
        <w:ind w:firstLine="709"/>
        <w:contextualSpacing/>
        <w:rPr>
          <w:rFonts w:ascii="Times New Roman" w:hAnsi="Times New Roman"/>
          <w:sz w:val="28"/>
          <w:szCs w:val="28"/>
          <w:lang w:eastAsia="en-US"/>
        </w:rPr>
      </w:pPr>
      <w:r>
        <w:rPr>
          <w:rFonts w:ascii="Times New Roman" w:hAnsi="Times New Roman"/>
          <w:sz w:val="28"/>
          <w:szCs w:val="28"/>
          <w:lang w:eastAsia="en-US"/>
        </w:rPr>
        <w:t xml:space="preserve">3.6.4. </w:t>
      </w:r>
      <w:r>
        <w:rPr>
          <w:rFonts w:ascii="Times New Roman" w:eastAsia="Times New Roman" w:hAnsi="Times New Roman" w:cs="Times New Roman"/>
          <w:sz w:val="28"/>
          <w:szCs w:val="28"/>
        </w:rPr>
        <w:t xml:space="preserve">Заявитель направляет заявление и прилагаемые к нему в соответствии с </w:t>
      </w:r>
      <w:hyperlink w:history="1">
        <w:r>
          <w:rPr>
            <w:rFonts w:ascii="Times New Roman" w:eastAsia="Times New Roman" w:hAnsi="Times New Roman" w:cs="Times New Roman"/>
            <w:color w:val="000000" w:themeColor="text1"/>
            <w:sz w:val="28"/>
            <w:szCs w:val="28"/>
          </w:rPr>
          <w:t>пунктом</w:t>
        </w:r>
      </w:hyperlink>
      <w:r w:rsidR="00F31AE1">
        <w:t xml:space="preserve"> </w:t>
      </w:r>
      <w:r>
        <w:rPr>
          <w:rFonts w:ascii="Times New Roman" w:eastAsia="Times New Roman" w:hAnsi="Times New Roman" w:cs="Times New Roman"/>
          <w:sz w:val="28"/>
          <w:szCs w:val="28"/>
        </w:rPr>
        <w:t>2.7.2. настоящего Административного регламента в Уполномоченный орган одним из следующих способов:</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непосредственно (лично) в Уполномоченный орган на бумажном носителе;</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через многофункциональный центр;</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с использованием единого портала;</w:t>
      </w:r>
    </w:p>
    <w:p w:rsidR="00835454" w:rsidRDefault="00972D4B">
      <w:pPr>
        <w:ind w:firstLine="709"/>
        <w:contextualSpacing/>
        <w:rPr>
          <w:rFonts w:ascii="Times New Roman" w:hAnsi="Times New Roman"/>
          <w:sz w:val="28"/>
          <w:szCs w:val="28"/>
          <w:lang w:eastAsia="en-US"/>
        </w:rPr>
      </w:pPr>
      <w:r>
        <w:rPr>
          <w:rFonts w:ascii="Times New Roman" w:eastAsia="Times New Roman" w:hAnsi="Times New Roman" w:cs="Times New Roman"/>
          <w:sz w:val="28"/>
          <w:szCs w:val="28"/>
        </w:rPr>
        <w:t>заказным почтовым отправлением с уведомлением о вручении в Уполномоченный орган.</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3.6.5. </w:t>
      </w:r>
      <w:r>
        <w:rPr>
          <w:rFonts w:ascii="Times New Roman" w:eastAsia="Times New Roman" w:hAnsi="Times New Roman" w:cs="Times New Roman"/>
          <w:sz w:val="28"/>
          <w:szCs w:val="28"/>
        </w:rPr>
        <w:t xml:space="preserve">Уполномоченный орган или многофункциональный центр в срок, не превышающий одного рабочего дня со дня приема заявления, в соответствии с Федеральным </w:t>
      </w:r>
      <w:hyperlink r:id="rId12" w:tooltip="https://login.consultant.ru/link/?req=doc&amp;base=LAW&amp;n=480453&amp;date=20.09.2024" w:history="1">
        <w:r>
          <w:rPr>
            <w:rFonts w:ascii="Times New Roman" w:eastAsia="Times New Roman" w:hAnsi="Times New Roman" w:cs="Times New Roman"/>
            <w:color w:val="000000" w:themeColor="text1"/>
            <w:sz w:val="28"/>
            <w:szCs w:val="28"/>
          </w:rPr>
          <w:t>законом</w:t>
        </w:r>
      </w:hyperlink>
      <w:r w:rsidR="00F31AE1">
        <w:t xml:space="preserve"> </w:t>
      </w:r>
      <w:r>
        <w:rPr>
          <w:rFonts w:ascii="Times New Roman" w:eastAsia="Times New Roman" w:hAnsi="Times New Roman" w:cs="Times New Roman"/>
          <w:sz w:val="28"/>
          <w:szCs w:val="28"/>
        </w:rPr>
        <w:t>«Об организации предоставления государственных и муниципальных услуг» самостоятельно запрашивает, в том числе посредством единой системы межведомственного электронного взаимодействия, следующие документы:</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а) </w:t>
      </w:r>
      <w:r>
        <w:rPr>
          <w:rFonts w:ascii="Times New Roman" w:eastAsia="Times New Roman" w:hAnsi="Times New Roman" w:cs="Times New Roman"/>
          <w:sz w:val="28"/>
          <w:szCs w:val="28"/>
        </w:rPr>
        <w:t>копии документов, подтверждающих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p>
    <w:p w:rsidR="00835454" w:rsidRDefault="00972D4B">
      <w:pPr>
        <w:ind w:firstLine="708"/>
        <w:contextualSpacing/>
        <w:rPr>
          <w:rFonts w:ascii="Times New Roman" w:hAnsi="Times New Roman"/>
          <w:color w:val="000000"/>
          <w:sz w:val="28"/>
          <w:szCs w:val="28"/>
        </w:rPr>
      </w:pPr>
      <w:r>
        <w:rPr>
          <w:rFonts w:ascii="Times New Roman" w:hAnsi="Times New Roman"/>
          <w:color w:val="000000"/>
          <w:sz w:val="28"/>
          <w:szCs w:val="28"/>
        </w:rPr>
        <w:t xml:space="preserve">б) </w:t>
      </w:r>
      <w:r>
        <w:rPr>
          <w:rFonts w:ascii="Times New Roman" w:eastAsia="Times New Roman" w:hAnsi="Times New Roman" w:cs="Times New Roman"/>
          <w:sz w:val="28"/>
          <w:szCs w:val="28"/>
        </w:rPr>
        <w:t>справка о доходах и суммах налога заявителя не менее чем за 12 календарных месяцев, предшествующих месяцу обращения с заявлением;</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в) справка об 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ind w:firstLine="708"/>
        <w:contextualSpacing/>
        <w:rPr>
          <w:rFonts w:ascii="Times New Roman" w:hAnsi="Times New Roman"/>
          <w:color w:val="000000"/>
          <w:sz w:val="28"/>
          <w:szCs w:val="28"/>
        </w:rPr>
      </w:pPr>
      <w:r>
        <w:rPr>
          <w:rFonts w:ascii="Times New Roman" w:eastAsia="Times New Roman" w:hAnsi="Times New Roman" w:cs="Times New Roman"/>
          <w:sz w:val="28"/>
          <w:szCs w:val="28"/>
        </w:rPr>
        <w:t>г) решение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 справка об отсутствии у заявителя судимости и (или) факта его уголовного преследования за умышленное преступление;</w:t>
      </w:r>
    </w:p>
    <w:p w:rsidR="00835454" w:rsidRDefault="00972D4B">
      <w:pPr>
        <w:ind w:firstLine="708"/>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е) заключение об отсутствии у заявителя обстоятельств, свидетельствующих о необходимости оказания заявителю содействия в преодолении трудной жизненной ситуации, выданное органом, уполномоченным субъектом Российской Федерации на выдачу такого заключения.</w:t>
      </w:r>
    </w:p>
    <w:p w:rsidR="00F31AE1" w:rsidRDefault="00F31AE1">
      <w:pPr>
        <w:ind w:firstLine="708"/>
        <w:contextualSpacing/>
        <w:rPr>
          <w:rFonts w:ascii="Times New Roman" w:hAnsi="Times New Roman"/>
          <w:color w:val="000000"/>
          <w:sz w:val="28"/>
          <w:szCs w:val="28"/>
        </w:rPr>
      </w:pPr>
    </w:p>
    <w:p w:rsidR="00835454" w:rsidRDefault="00972D4B">
      <w:pPr>
        <w:spacing w:line="283" w:lineRule="atLeast"/>
        <w:ind w:firstLine="708"/>
        <w:jc w:val="center"/>
        <w:rPr>
          <w:rFonts w:ascii="Times New Roman" w:hAnsi="Times New Roman"/>
          <w:highlight w:val="white"/>
        </w:rPr>
      </w:pPr>
      <w:r>
        <w:rPr>
          <w:rFonts w:ascii="Times New Roman" w:hAnsi="Times New Roman"/>
          <w:b/>
          <w:sz w:val="28"/>
          <w:szCs w:val="28"/>
        </w:rPr>
        <w:t>Межведомственное электронное взаимодействие</w:t>
      </w:r>
    </w:p>
    <w:p w:rsidR="00835454" w:rsidRDefault="00835454">
      <w:pPr>
        <w:spacing w:line="283" w:lineRule="atLeast"/>
        <w:ind w:firstLine="708"/>
        <w:jc w:val="center"/>
        <w:rPr>
          <w:rFonts w:ascii="Times New Roman" w:hAnsi="Times New Roman"/>
          <w:highlight w:val="white"/>
        </w:rPr>
      </w:pP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szCs w:val="28"/>
        </w:rPr>
        <w:t>3.7.</w:t>
      </w:r>
      <w:r>
        <w:rPr>
          <w:rFonts w:ascii="Times New Roman" w:hAnsi="Times New Roman"/>
          <w:sz w:val="28"/>
          <w:szCs w:val="28"/>
          <w:highlight w:val="white"/>
        </w:rPr>
        <w:t xml:space="preserve"> Основанием для выполнения административной процедуры по рассмотрению документов, формированию и направлению межведомственных запросов в органы (организации), участвующие в предоставлении муниципальной услуги, является поступление должностному лицу, ответственному за выполнение административной процедуры, заявления</w:t>
      </w:r>
      <w:r w:rsidR="00F31AE1">
        <w:rPr>
          <w:rFonts w:ascii="Times New Roman" w:hAnsi="Times New Roman"/>
          <w:sz w:val="28"/>
          <w:szCs w:val="28"/>
        </w:rPr>
        <w:t xml:space="preserve">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w:t>
      </w:r>
      <w:r>
        <w:rPr>
          <w:rFonts w:ascii="Times New Roman" w:hAnsi="Times New Roman"/>
          <w:sz w:val="28"/>
          <w:szCs w:val="28"/>
          <w:highlight w:val="white"/>
        </w:rPr>
        <w:t>.</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szCs w:val="28"/>
        </w:rPr>
        <w:t>3.7.1.</w:t>
      </w:r>
      <w:r>
        <w:rPr>
          <w:rFonts w:ascii="Times New Roman" w:hAnsi="Times New Roman"/>
          <w:sz w:val="28"/>
          <w:szCs w:val="28"/>
          <w:highlight w:val="white"/>
        </w:rPr>
        <w:t xml:space="preserve"> 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rPr>
        <w:t xml:space="preserve">3.7.2. </w:t>
      </w:r>
      <w:r>
        <w:rPr>
          <w:rFonts w:ascii="Times New Roman" w:hAnsi="Times New Roman"/>
          <w:sz w:val="28"/>
          <w:szCs w:val="28"/>
          <w:lang w:eastAsia="en-US"/>
        </w:rPr>
        <w:t>Для получения муниципальной услуги необходимо направление следующих межведомственных информационных запросов:</w:t>
      </w:r>
    </w:p>
    <w:p w:rsidR="00835454" w:rsidRDefault="00972D4B">
      <w:pPr>
        <w:ind w:firstLine="708"/>
        <w:rPr>
          <w:rFonts w:ascii="Times New Roman" w:hAnsi="Times New Roman"/>
          <w:sz w:val="28"/>
          <w:szCs w:val="28"/>
        </w:rPr>
      </w:pPr>
      <w:r>
        <w:rPr>
          <w:rFonts w:ascii="Times New Roman" w:hAnsi="Times New Roman"/>
          <w:sz w:val="28"/>
          <w:szCs w:val="28"/>
          <w:lang w:eastAsia="en-US"/>
        </w:rPr>
        <w:t>1)</w:t>
      </w:r>
      <w:r>
        <w:rPr>
          <w:rFonts w:ascii="Times New Roman" w:hAnsi="Times New Roman"/>
          <w:sz w:val="28"/>
          <w:szCs w:val="28"/>
          <w:highlight w:val="white"/>
          <w:lang w:eastAsia="en-US"/>
        </w:rPr>
        <w:t xml:space="preserve"> межведомственный запрос «</w:t>
      </w:r>
      <w:r>
        <w:rPr>
          <w:rFonts w:ascii="Times New Roman" w:eastAsia="Times New Roman" w:hAnsi="Times New Roman" w:cs="Times New Roman"/>
          <w:sz w:val="28"/>
          <w:szCs w:val="28"/>
        </w:rPr>
        <w:t>Сведения, подтверждающие родственные отношения заявителя и лиц, указанных им в качестве членов семьи (свидетельство о браке, свидетельство о расторжении брака, записи актов гражданского состояния), свидетельство о рождении несовершеннолетнего ребенка (детей) заявителя</w:t>
      </w:r>
      <w:r>
        <w:rPr>
          <w:rFonts w:ascii="Times New Roman" w:hAnsi="Times New Roman"/>
          <w:sz w:val="28"/>
          <w:szCs w:val="28"/>
          <w:highlight w:val="white"/>
          <w:lang w:eastAsia="en-US"/>
        </w:rPr>
        <w:t xml:space="preserve">», направляемый в </w:t>
      </w:r>
      <w:r>
        <w:rPr>
          <w:rFonts w:ascii="Times New Roman" w:hAnsi="Times New Roman"/>
          <w:sz w:val="28"/>
          <w:szCs w:val="28"/>
        </w:rPr>
        <w:t>территориальный отдел записи актов гражданского состояния;</w:t>
      </w:r>
    </w:p>
    <w:p w:rsidR="00835454" w:rsidRDefault="00972D4B">
      <w:pPr>
        <w:ind w:firstLine="708"/>
        <w:rPr>
          <w:rFonts w:ascii="Times New Roman" w:hAnsi="Times New Roman"/>
        </w:rPr>
      </w:pPr>
      <w:r>
        <w:rPr>
          <w:rFonts w:ascii="Times New Roman" w:hAnsi="Times New Roman"/>
          <w:sz w:val="28"/>
          <w:szCs w:val="28"/>
        </w:rPr>
        <w:t>2)</w:t>
      </w:r>
      <w:r w:rsidR="00F31AE1">
        <w:rPr>
          <w:rFonts w:ascii="Times New Roman" w:hAnsi="Times New Roman"/>
          <w:sz w:val="28"/>
          <w:szCs w:val="28"/>
        </w:rPr>
        <w:t xml:space="preserve"> </w:t>
      </w:r>
      <w:r>
        <w:rPr>
          <w:rFonts w:ascii="Times New Roman" w:hAnsi="Times New Roman"/>
          <w:sz w:val="28"/>
          <w:szCs w:val="28"/>
          <w:highlight w:val="white"/>
          <w:lang w:eastAsia="en-US"/>
        </w:rPr>
        <w:t>межведомственный запрос «</w:t>
      </w:r>
      <w:r>
        <w:rPr>
          <w:rFonts w:ascii="Times New Roman" w:hAnsi="Times New Roman"/>
          <w:sz w:val="28"/>
          <w:szCs w:val="28"/>
          <w:highlight w:val="white"/>
        </w:rPr>
        <w:t xml:space="preserve">Сведения </w:t>
      </w:r>
      <w:r>
        <w:rPr>
          <w:rFonts w:ascii="Times New Roman" w:eastAsia="Times New Roman" w:hAnsi="Times New Roman" w:cs="Times New Roman"/>
          <w:sz w:val="28"/>
          <w:szCs w:val="28"/>
        </w:rPr>
        <w:t>о доходах и суммах налога заявителя не менее чем за 12 календарных месяцев, предшествующих месяцу обращения с заявлением; об отсутствии у заявителя задолженности по налогам и сборам, иным обязательным платежам в бюджеты бюджетной системы Российской Федерации;</w:t>
      </w:r>
      <w:r w:rsidR="00F31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решении налогового органа о предоставлении заявителю отсрочки, рассрочки по уплате налогов и сборов, иных обязательных платежей в бюджеты бюджетной системы Российской Федерации (при наличии)», </w:t>
      </w:r>
      <w:r>
        <w:rPr>
          <w:rFonts w:ascii="Times New Roman" w:hAnsi="Times New Roman"/>
          <w:sz w:val="28"/>
          <w:szCs w:val="28"/>
          <w:highlight w:val="white"/>
          <w:lang w:eastAsia="en-US"/>
        </w:rPr>
        <w:t xml:space="preserve">направляемый в </w:t>
      </w:r>
      <w:r>
        <w:rPr>
          <w:rFonts w:ascii="Times New Roman" w:hAnsi="Times New Roman"/>
          <w:sz w:val="28"/>
          <w:szCs w:val="28"/>
          <w:highlight w:val="white"/>
        </w:rPr>
        <w:t>территориальный налоговый орган</w:t>
      </w:r>
      <w:r>
        <w:t>;</w:t>
      </w:r>
    </w:p>
    <w:p w:rsidR="00835454" w:rsidRDefault="00972D4B">
      <w:pPr>
        <w:ind w:firstLine="708"/>
        <w:rPr>
          <w:rFonts w:ascii="Times New Roman" w:eastAsia="Times New Roman" w:hAnsi="Times New Roman" w:cs="Times New Roman"/>
        </w:rPr>
      </w:pPr>
      <w:r>
        <w:rPr>
          <w:rFonts w:ascii="Times New Roman" w:eastAsia="Times New Roman" w:hAnsi="Times New Roman" w:cs="Times New Roman"/>
          <w:sz w:val="28"/>
          <w:szCs w:val="28"/>
        </w:rPr>
        <w:t>3)</w:t>
      </w:r>
      <w:r w:rsidR="00F31AE1">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highlight w:val="white"/>
          <w:lang w:eastAsia="en-US"/>
        </w:rPr>
        <w:t>ежведомственный запрос</w:t>
      </w:r>
      <w:r>
        <w:rPr>
          <w:rFonts w:ascii="Times New Roman" w:eastAsia="Times New Roman" w:hAnsi="Times New Roman" w:cs="Times New Roman"/>
          <w:sz w:val="28"/>
          <w:szCs w:val="28"/>
        </w:rPr>
        <w:t xml:space="preserve"> «Сведения об отсутствии у заявителя судимости и (или) факта его уголовного преследования за умышленное преступление», направляемый в министерство внутренних дел Российской Федерации;</w:t>
      </w:r>
    </w:p>
    <w:p w:rsidR="00835454" w:rsidRDefault="00972D4B">
      <w:pPr>
        <w:ind w:firstLine="708"/>
        <w:rPr>
          <w:rFonts w:ascii="Times New Roman" w:hAnsi="Times New Roman" w:cs="Times New Roman"/>
          <w:highlight w:val="white"/>
        </w:rPr>
      </w:pPr>
      <w:r>
        <w:rPr>
          <w:rFonts w:ascii="Times New Roman" w:eastAsia="Times New Roman" w:hAnsi="Times New Roman" w:cs="Times New Roman"/>
          <w:sz w:val="28"/>
          <w:szCs w:val="28"/>
        </w:rPr>
        <w:t xml:space="preserve">4) </w:t>
      </w:r>
      <w:r w:rsidR="00F31AE1">
        <w:rPr>
          <w:rFonts w:ascii="Times New Roman" w:eastAsia="Times New Roman" w:hAnsi="Times New Roman" w:cs="Times New Roman"/>
          <w:sz w:val="28"/>
          <w:szCs w:val="28"/>
        </w:rPr>
        <w:t>м</w:t>
      </w:r>
      <w:r>
        <w:rPr>
          <w:rFonts w:ascii="Times New Roman" w:hAnsi="Times New Roman"/>
          <w:sz w:val="28"/>
          <w:szCs w:val="28"/>
          <w:highlight w:val="white"/>
          <w:lang w:eastAsia="en-US"/>
        </w:rPr>
        <w:t>ежведомственный запрос</w:t>
      </w:r>
      <w:r>
        <w:rPr>
          <w:rFonts w:ascii="Times New Roman" w:eastAsia="Times New Roman" w:hAnsi="Times New Roman" w:cs="Times New Roman"/>
          <w:sz w:val="28"/>
          <w:szCs w:val="28"/>
        </w:rPr>
        <w:t xml:space="preserve"> «Сведения об отсутствии у заявителя обстоятельств, свидетельствующих о необходимости оказания заявителю </w:t>
      </w:r>
      <w:r>
        <w:rPr>
          <w:rFonts w:ascii="Times New Roman" w:eastAsia="Times New Roman" w:hAnsi="Times New Roman" w:cs="Times New Roman"/>
          <w:sz w:val="28"/>
          <w:szCs w:val="28"/>
        </w:rPr>
        <w:lastRenderedPageBreak/>
        <w:t>содействия в преодолении трудной жизненной ситуации»,</w:t>
      </w:r>
      <w:r>
        <w:rPr>
          <w:rFonts w:ascii="Times New Roman" w:hAnsi="Times New Roman"/>
          <w:sz w:val="28"/>
          <w:szCs w:val="28"/>
          <w:highlight w:val="white"/>
          <w:lang w:eastAsia="en-US"/>
        </w:rPr>
        <w:t xml:space="preserve"> направляемый в </w:t>
      </w:r>
      <w:r>
        <w:rPr>
          <w:rFonts w:ascii="Times New Roman" w:hAnsi="Times New Roman"/>
          <w:sz w:val="28"/>
          <w:highlight w:val="white"/>
        </w:rPr>
        <w:t>орган местного самоуправления.</w:t>
      </w:r>
    </w:p>
    <w:p w:rsidR="00835454" w:rsidRDefault="00972D4B">
      <w:pPr>
        <w:ind w:firstLine="708"/>
        <w:rPr>
          <w:rFonts w:ascii="Times New Roman" w:hAnsi="Times New Roman"/>
          <w:highlight w:val="white"/>
        </w:rPr>
      </w:pPr>
      <w:r>
        <w:rPr>
          <w:rFonts w:ascii="Times New Roman" w:hAnsi="Times New Roman"/>
          <w:sz w:val="28"/>
          <w:szCs w:val="28"/>
          <w:lang w:eastAsia="en-US"/>
        </w:rPr>
        <w:t>3.7.3.</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Основанием для направления запросов, указанных в пункте 3.7.2., является обращение заявителя за предоставлением услуги.</w:t>
      </w:r>
    </w:p>
    <w:p w:rsidR="00835454" w:rsidRDefault="00972D4B">
      <w:pPr>
        <w:ind w:firstLine="708"/>
        <w:rPr>
          <w:rFonts w:ascii="Times New Roman" w:hAnsi="Times New Roman"/>
          <w:highlight w:val="white"/>
        </w:rPr>
      </w:pPr>
      <w:r>
        <w:rPr>
          <w:rFonts w:ascii="Times New Roman" w:hAnsi="Times New Roman"/>
          <w:sz w:val="28"/>
          <w:szCs w:val="28"/>
          <w:lang w:eastAsia="en-US"/>
        </w:rPr>
        <w:t>3.7.4.</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Запрос направляется в течение 1 рабочего дня со дня приема заявления.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lang w:eastAsia="en-US"/>
        </w:rPr>
        <w:t>3.7.5.</w:t>
      </w:r>
      <w:r w:rsidR="00F31AE1">
        <w:rPr>
          <w:rFonts w:ascii="Times New Roman" w:hAnsi="Times New Roman"/>
          <w:sz w:val="28"/>
          <w:szCs w:val="28"/>
          <w:lang w:eastAsia="en-US"/>
        </w:rPr>
        <w:t xml:space="preserve"> </w:t>
      </w:r>
      <w:r>
        <w:rPr>
          <w:rFonts w:ascii="Times New Roman" w:hAnsi="Times New Roman"/>
          <w:sz w:val="28"/>
          <w:szCs w:val="28"/>
          <w:highlight w:val="white"/>
          <w:lang w:eastAsia="en-US"/>
        </w:rPr>
        <w:t>Срок, в течение которого результат запроса должен поступить в орган, предоставляющий муниципальную услугу, не превышает 5 рабочих дней.</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Должностное лицо, ответственное за выполнение административной процедуры по рассмотрению документов, рассматривает представленное заявление, осуществляет проверку сведений, указанных в заявлении, на предмет соответствия действующему законодательству и наличия оснований для предоставления муниципальной услуги, при необходимости осуществляет межведомственный запрос документов, подтверждающих наличие оснований для предоставления муниципальной услуги.</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highlight w:val="white"/>
        </w:rPr>
        <w:t>3.7.6.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835454" w:rsidRDefault="00972D4B">
      <w:pPr>
        <w:shd w:val="clear" w:color="auto" w:fill="FFFFFF"/>
        <w:spacing w:line="283" w:lineRule="atLeast"/>
        <w:ind w:firstLine="708"/>
        <w:rPr>
          <w:rFonts w:ascii="Times New Roman" w:hAnsi="Times New Roman"/>
          <w:color w:val="000000"/>
        </w:rPr>
      </w:pPr>
      <w:r>
        <w:rPr>
          <w:rFonts w:ascii="Times New Roman" w:hAnsi="Times New Roman"/>
          <w:color w:val="000000"/>
          <w:sz w:val="28"/>
          <w:highlight w:val="white"/>
        </w:rPr>
        <w:t>3.7.7. Максимальный срок выполнения административной процедуры - 2 рабочих дня со дня поступления комплекта документов специалисту, ответственному за выполнение административной процедуры.</w:t>
      </w:r>
    </w:p>
    <w:p w:rsidR="00835454" w:rsidRDefault="00972D4B">
      <w:pPr>
        <w:shd w:val="clear" w:color="auto" w:fill="FFFFFF"/>
        <w:spacing w:line="283" w:lineRule="atLeast"/>
        <w:ind w:firstLine="708"/>
        <w:rPr>
          <w:rFonts w:ascii="Times New Roman" w:hAnsi="Times New Roman"/>
          <w:color w:val="000000"/>
          <w:highlight w:val="white"/>
        </w:rPr>
      </w:pPr>
      <w:r>
        <w:rPr>
          <w:rFonts w:ascii="Times New Roman" w:hAnsi="Times New Roman"/>
          <w:color w:val="000000"/>
          <w:sz w:val="28"/>
          <w:highlight w:val="white"/>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w:t>
      </w:r>
    </w:p>
    <w:p w:rsidR="00835454" w:rsidRDefault="00972D4B">
      <w:pPr>
        <w:shd w:val="clear" w:color="auto" w:fill="FFFFFF"/>
        <w:spacing w:line="283" w:lineRule="atLeast"/>
        <w:ind w:firstLine="708"/>
        <w:rPr>
          <w:rFonts w:ascii="Times New Roman" w:hAnsi="Times New Roman"/>
          <w:highlight w:val="white"/>
        </w:rPr>
      </w:pPr>
      <w:r>
        <w:rPr>
          <w:rFonts w:ascii="Times New Roman" w:hAnsi="Times New Roman"/>
          <w:sz w:val="28"/>
        </w:rPr>
        <w:t>3.7.8</w:t>
      </w:r>
      <w:r>
        <w:rPr>
          <w:rFonts w:ascii="Times New Roman" w:hAnsi="Times New Roman"/>
          <w:sz w:val="28"/>
          <w:highlight w:val="white"/>
        </w:rPr>
        <w:t>. Должностное лицо осуществляет межведомственный запрос в целях получения документов и сведений имеющихся в распоряжении органов государственной власти и подведомственных государственных органов, организаций, в целях предоставления государственной услуги.</w:t>
      </w:r>
    </w:p>
    <w:p w:rsidR="00835454" w:rsidRDefault="00972D4B">
      <w:pPr>
        <w:shd w:val="clear" w:color="auto" w:fill="FFFFFF"/>
        <w:spacing w:line="283" w:lineRule="atLeast"/>
        <w:ind w:firstLine="708"/>
      </w:pPr>
      <w:r>
        <w:rPr>
          <w:rFonts w:ascii="Times New Roman" w:hAnsi="Times New Roman"/>
          <w:sz w:val="28"/>
          <w:shd w:val="clear" w:color="auto" w:fill="FFFFFF"/>
        </w:rPr>
        <w:t>3.7.9. При предоставлении государственной услуги Уполномоченного орган взаимодействует с:</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территориальным отделом записи актов гражданского состояния в части получения сведений о браке, о расторжении брака, записи актов гражданского состояния, свидетельства о рождении несовершеннолетнего ребенка (детей) заявителя;</w:t>
      </w:r>
    </w:p>
    <w:p w:rsidR="00835454" w:rsidRDefault="00972D4B">
      <w:pPr>
        <w:spacing w:line="283" w:lineRule="atLeast"/>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федеральной налоговой службой в части получения справки о доходах и суммах налога заявителя не менее чем за 12 календарных месяцев, предшествующих </w:t>
      </w:r>
      <w:r w:rsidR="00F31AE1">
        <w:rPr>
          <w:rFonts w:ascii="Times New Roman" w:eastAsia="Times New Roman" w:hAnsi="Times New Roman" w:cs="Times New Roman"/>
          <w:sz w:val="28"/>
          <w:szCs w:val="28"/>
        </w:rPr>
        <w:t>м</w:t>
      </w:r>
      <w:r>
        <w:rPr>
          <w:rFonts w:ascii="Times New Roman" w:eastAsia="Times New Roman" w:hAnsi="Times New Roman" w:cs="Times New Roman"/>
          <w:sz w:val="28"/>
          <w:szCs w:val="28"/>
        </w:rPr>
        <w:t>есяцу обращения с заявлением, справки об</w:t>
      </w:r>
      <w:r w:rsidR="00F31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отсутствии у заявителя задолженности по налогам и сборам, иным обязательным платежам в бюджеты бюджетной системы Российской Федерации;</w:t>
      </w:r>
    </w:p>
    <w:p w:rsidR="00835454" w:rsidRDefault="00972D4B">
      <w:pPr>
        <w:spacing w:line="283" w:lineRule="atLeast"/>
        <w:ind w:firstLine="708"/>
        <w:rPr>
          <w:rFonts w:ascii="Times New Roman" w:hAnsi="Times New Roman" w:cs="Times New Roman"/>
          <w:sz w:val="28"/>
          <w:szCs w:val="28"/>
        </w:rPr>
      </w:pPr>
      <w:r>
        <w:rPr>
          <w:rFonts w:ascii="Times New Roman" w:eastAsia="Times New Roman" w:hAnsi="Times New Roman" w:cs="Times New Roman"/>
          <w:sz w:val="28"/>
          <w:szCs w:val="28"/>
        </w:rPr>
        <w:t>министерством внутренних дел Российской Федерации в части получения сведений</w:t>
      </w:r>
      <w:r w:rsidR="00F31A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 отсутствии у заявителя судимости и (или) факта его уголовного преследования за умышленное преступление;</w:t>
      </w:r>
    </w:p>
    <w:p w:rsidR="00835454" w:rsidRDefault="00972D4B">
      <w:pPr>
        <w:spacing w:line="283" w:lineRule="atLeast"/>
        <w:ind w:firstLine="708"/>
        <w:rPr>
          <w:rFonts w:ascii="Times New Roman" w:hAnsi="Times New Roman"/>
          <w:color w:val="000000"/>
        </w:rPr>
      </w:pPr>
      <w:r>
        <w:rPr>
          <w:rFonts w:ascii="Times New Roman" w:hAnsi="Times New Roman"/>
          <w:color w:val="000000"/>
          <w:sz w:val="28"/>
        </w:rPr>
        <w:t>МФЦ - в части приема заявлений и документов от граждан.</w:t>
      </w:r>
    </w:p>
    <w:p w:rsidR="00835454" w:rsidRDefault="00972D4B">
      <w:pPr>
        <w:spacing w:line="283" w:lineRule="atLeast"/>
        <w:ind w:firstLine="708"/>
      </w:pPr>
      <w:r>
        <w:rPr>
          <w:rFonts w:ascii="Times New Roman" w:hAnsi="Times New Roman"/>
          <w:sz w:val="28"/>
          <w:shd w:val="clear" w:color="auto" w:fill="FFFFFF"/>
        </w:rPr>
        <w:t xml:space="preserve">3.7.10. </w:t>
      </w:r>
      <w:r>
        <w:rPr>
          <w:rFonts w:ascii="Times New Roman" w:hAnsi="Times New Roman"/>
          <w:sz w:val="28"/>
          <w:highlight w:val="white"/>
        </w:rPr>
        <w:t xml:space="preserve">Уполномоченный орган не вправе требовать от заявителя осуществления действий, в том числе согласований, необходимых для получения </w:t>
      </w:r>
      <w:r>
        <w:rPr>
          <w:rFonts w:ascii="Times New Roman" w:hAnsi="Times New Roman"/>
          <w:sz w:val="28"/>
          <w:highlight w:val="white"/>
        </w:rPr>
        <w:lastRenderedPageBreak/>
        <w:t>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Брянской области</w:t>
      </w:r>
      <w:r>
        <w:rPr>
          <w:rFonts w:ascii="Times New Roman" w:hAnsi="Times New Roman"/>
          <w:sz w:val="28"/>
        </w:rPr>
        <w:t>.</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3.7.11. Критерии принятия решения: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Поступление в Уполномоченный орган полного пакета документов для оказания государственной услуги.</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 xml:space="preserve">3.7.12. </w:t>
      </w:r>
      <w:r>
        <w:rPr>
          <w:rFonts w:ascii="Times New Roman" w:hAnsi="Times New Roman"/>
          <w:sz w:val="28"/>
          <w:szCs w:val="28"/>
          <w:highlight w:val="white"/>
        </w:rPr>
        <w:t>Результатом административной процедуры является получение запрашиваемых данных в рамках межведомственного взаимодействия.</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rPr>
        <w:t>3.7.13</w:t>
      </w:r>
      <w:r>
        <w:rPr>
          <w:rFonts w:ascii="Times New Roman" w:hAnsi="Times New Roman"/>
          <w:sz w:val="28"/>
          <w:szCs w:val="28"/>
          <w:highlight w:val="white"/>
        </w:rPr>
        <w:t>. Фиксация результата:</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документы и сведения, полученные в рамках межведомственного взаимодействия регистрируются в автоматическом режиме в системе региональной СМЭВ или в системе электронного документооборота. </w:t>
      </w:r>
    </w:p>
    <w:p w:rsidR="00835454" w:rsidRDefault="00972D4B">
      <w:pPr>
        <w:spacing w:line="283" w:lineRule="atLeast"/>
        <w:ind w:firstLine="708"/>
        <w:rPr>
          <w:rFonts w:ascii="Times New Roman" w:hAnsi="Times New Roman"/>
        </w:rPr>
      </w:pPr>
      <w:bookmarkStart w:id="8" w:name="sub_1065"/>
      <w:r>
        <w:rPr>
          <w:rFonts w:ascii="Times New Roman" w:hAnsi="Times New Roman"/>
          <w:sz w:val="28"/>
          <w:szCs w:val="28"/>
        </w:rPr>
        <w:t>3.7.14.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w:t>
      </w:r>
      <w:bookmarkEnd w:id="8"/>
      <w:r>
        <w:rPr>
          <w:rFonts w:ascii="Times New Roman" w:hAnsi="Times New Roman"/>
          <w:sz w:val="28"/>
          <w:szCs w:val="28"/>
        </w:rPr>
        <w:t xml:space="preserve"> в системе электронного документооборота (книге учета входящей корреспонденции).</w:t>
      </w:r>
    </w:p>
    <w:p w:rsidR="00835454" w:rsidRDefault="00835454">
      <w:pPr>
        <w:spacing w:line="283" w:lineRule="atLeast"/>
        <w:ind w:firstLine="708"/>
        <w:rPr>
          <w:rFonts w:ascii="Times New Roman" w:hAnsi="Times New Roman"/>
          <w:b/>
          <w:sz w:val="28"/>
          <w:highlight w:val="yellow"/>
        </w:rPr>
      </w:pPr>
    </w:p>
    <w:p w:rsidR="00835454" w:rsidRDefault="00972D4B">
      <w:pPr>
        <w:spacing w:line="283" w:lineRule="atLeast"/>
        <w:jc w:val="center"/>
        <w:rPr>
          <w:rFonts w:ascii="Times New Roman" w:hAnsi="Times New Roman"/>
        </w:rPr>
      </w:pPr>
      <w:r>
        <w:rPr>
          <w:rFonts w:ascii="Times New Roman" w:hAnsi="Times New Roman"/>
          <w:b/>
          <w:sz w:val="28"/>
          <w:szCs w:val="28"/>
        </w:rPr>
        <w:t>Приостановление предоставления муниципальной услуги</w:t>
      </w:r>
    </w:p>
    <w:p w:rsidR="00835454" w:rsidRDefault="00835454">
      <w:pPr>
        <w:spacing w:line="283" w:lineRule="atLeast"/>
        <w:jc w:val="center"/>
        <w:rPr>
          <w:rFonts w:ascii="Times New Roman" w:hAnsi="Times New Roman"/>
        </w:rPr>
      </w:pP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 xml:space="preserve">3.8. В случае выявления недостоверности и (или) неполноты сведений, содержащихся в заявлении и документах, указанных в </w:t>
      </w:r>
      <w:r>
        <w:rPr>
          <w:sz w:val="28"/>
          <w:szCs w:val="28"/>
          <w:lang w:val="ru-RU"/>
        </w:rPr>
        <w:t>пункте 2.7.2.</w:t>
      </w:r>
      <w:r w:rsidRPr="008B6341">
        <w:rPr>
          <w:sz w:val="28"/>
          <w:szCs w:val="28"/>
          <w:lang w:val="ru-RU"/>
        </w:rPr>
        <w:t xml:space="preserve"> настоящ</w:t>
      </w:r>
      <w:r>
        <w:rPr>
          <w:sz w:val="28"/>
          <w:szCs w:val="28"/>
          <w:lang w:val="ru-RU"/>
        </w:rPr>
        <w:t>его</w:t>
      </w:r>
      <w:r w:rsidR="00F31AE1">
        <w:rPr>
          <w:sz w:val="28"/>
          <w:szCs w:val="28"/>
          <w:lang w:val="ru-RU"/>
        </w:rPr>
        <w:t xml:space="preserve"> </w:t>
      </w:r>
      <w:r>
        <w:rPr>
          <w:sz w:val="28"/>
          <w:szCs w:val="28"/>
          <w:lang w:val="ru-RU"/>
        </w:rPr>
        <w:t>Административного регламента</w:t>
      </w:r>
      <w:r w:rsidRPr="008B6341">
        <w:rPr>
          <w:sz w:val="28"/>
          <w:szCs w:val="28"/>
          <w:lang w:val="ru-RU"/>
        </w:rPr>
        <w:t xml:space="preserve">, </w:t>
      </w:r>
      <w:r>
        <w:rPr>
          <w:sz w:val="28"/>
          <w:szCs w:val="28"/>
          <w:lang w:val="ru-RU"/>
        </w:rPr>
        <w:t>У</w:t>
      </w:r>
      <w:r w:rsidRPr="008B6341">
        <w:rPr>
          <w:sz w:val="28"/>
          <w:szCs w:val="28"/>
          <w:lang w:val="ru-RU"/>
        </w:rPr>
        <w:t xml:space="preserve">полномоченный орган или многофункциональный центр в срок, не превышающий 3 рабочих дня со дня получения заявления и прилагаемых к нему в соответствии с </w:t>
      </w:r>
      <w:hyperlink w:history="1">
        <w:r w:rsidRPr="008B6341">
          <w:rPr>
            <w:color w:val="000000" w:themeColor="text1"/>
            <w:sz w:val="28"/>
            <w:szCs w:val="28"/>
            <w:lang w:val="ru-RU"/>
          </w:rPr>
          <w:t>пунктом</w:t>
        </w:r>
        <w:r>
          <w:rPr>
            <w:sz w:val="28"/>
            <w:szCs w:val="28"/>
            <w:lang w:val="ru-RU"/>
          </w:rPr>
          <w:t>2.7.2.</w:t>
        </w:r>
        <w:r w:rsidRPr="008B6341">
          <w:rPr>
            <w:sz w:val="28"/>
            <w:szCs w:val="28"/>
            <w:lang w:val="ru-RU"/>
          </w:rPr>
          <w:t xml:space="preserve"> настоящ</w:t>
        </w:r>
        <w:r>
          <w:rPr>
            <w:sz w:val="28"/>
            <w:szCs w:val="28"/>
            <w:lang w:val="ru-RU"/>
          </w:rPr>
          <w:t>его</w:t>
        </w:r>
        <w:r w:rsidR="007C34A1">
          <w:rPr>
            <w:sz w:val="28"/>
            <w:szCs w:val="28"/>
            <w:lang w:val="ru-RU"/>
          </w:rPr>
          <w:t xml:space="preserve"> </w:t>
        </w:r>
        <w:r>
          <w:rPr>
            <w:sz w:val="28"/>
            <w:szCs w:val="28"/>
            <w:lang w:val="ru-RU"/>
          </w:rPr>
          <w:t>Административного регламента</w:t>
        </w:r>
      </w:hyperlink>
      <w:r w:rsidRPr="008B6341">
        <w:rPr>
          <w:sz w:val="28"/>
          <w:szCs w:val="28"/>
          <w:lang w:val="ru-RU"/>
        </w:rPr>
        <w:t xml:space="preserve"> документов, направляет заявителю запрос об уточнении указанных сведений (далее </w:t>
      </w:r>
      <w:r w:rsidR="007C34A1">
        <w:rPr>
          <w:sz w:val="28"/>
          <w:szCs w:val="28"/>
          <w:lang w:val="ru-RU"/>
        </w:rPr>
        <w:t>–</w:t>
      </w:r>
      <w:r w:rsidRPr="008B6341">
        <w:rPr>
          <w:sz w:val="28"/>
          <w:szCs w:val="28"/>
          <w:lang w:val="ru-RU"/>
        </w:rPr>
        <w:t xml:space="preserve"> запрос).</w:t>
      </w: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Уполномоченным органом запрос направляется на бумажном носителе заказным почтовым отправлением с уведомлением о вручении или с использованием единого портала в форме электронного документа.</w:t>
      </w: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Многофункциональный центр направляет запрос на бумажном носителе заказным почтовым отправлением с уведомлением о вручении.</w:t>
      </w:r>
    </w:p>
    <w:p w:rsidR="00835454" w:rsidRPr="008B6341" w:rsidRDefault="00972D4B">
      <w:pPr>
        <w:pStyle w:val="ConsPlusNormal0"/>
        <w:spacing w:before="240"/>
        <w:ind w:firstLine="540"/>
        <w:contextualSpacing/>
        <w:jc w:val="both"/>
        <w:rPr>
          <w:sz w:val="28"/>
          <w:szCs w:val="28"/>
          <w:lang w:val="ru-RU"/>
        </w:rPr>
      </w:pPr>
      <w:r w:rsidRPr="008B6341">
        <w:rPr>
          <w:sz w:val="28"/>
          <w:szCs w:val="28"/>
          <w:lang w:val="ru-RU"/>
        </w:rPr>
        <w:t>Срок рассмотрения заявления приостанавливается со дня направления заявителю запроса уполномоченным органом или многофункциональным центром, но не более чем на 5 рабочих дней.</w:t>
      </w:r>
    </w:p>
    <w:p w:rsidR="00835454" w:rsidRDefault="00835454">
      <w:pPr>
        <w:spacing w:line="283" w:lineRule="atLeast"/>
        <w:jc w:val="center"/>
        <w:rPr>
          <w:rFonts w:ascii="Times New Roman" w:hAnsi="Times New Roman"/>
          <w:highlight w:val="white"/>
        </w:rPr>
      </w:pPr>
    </w:p>
    <w:p w:rsidR="00835454" w:rsidRDefault="00835454">
      <w:pPr>
        <w:spacing w:line="283" w:lineRule="atLeast"/>
        <w:jc w:val="center"/>
        <w:rPr>
          <w:rFonts w:ascii="Times New Roman" w:hAnsi="Times New Roman"/>
        </w:rPr>
      </w:pPr>
    </w:p>
    <w:p w:rsidR="00835454" w:rsidRDefault="00972D4B">
      <w:pPr>
        <w:spacing w:line="283" w:lineRule="atLeast"/>
        <w:jc w:val="center"/>
        <w:rPr>
          <w:rFonts w:ascii="Times New Roman" w:hAnsi="Times New Roman"/>
          <w:b/>
          <w:bCs/>
          <w:sz w:val="28"/>
          <w:szCs w:val="28"/>
        </w:rPr>
      </w:pPr>
      <w:r>
        <w:rPr>
          <w:rFonts w:ascii="Times New Roman" w:hAnsi="Times New Roman"/>
          <w:b/>
          <w:sz w:val="28"/>
          <w:szCs w:val="28"/>
        </w:rPr>
        <w:t xml:space="preserve">Принятие решения о предоставлении (об отказе в предоставлении) </w:t>
      </w:r>
    </w:p>
    <w:p w:rsidR="00835454" w:rsidRDefault="00972D4B">
      <w:pPr>
        <w:spacing w:line="283" w:lineRule="atLeast"/>
        <w:jc w:val="center"/>
        <w:rPr>
          <w:rFonts w:ascii="Times New Roman" w:hAnsi="Times New Roman"/>
        </w:rPr>
      </w:pPr>
      <w:r>
        <w:rPr>
          <w:rFonts w:ascii="Times New Roman" w:hAnsi="Times New Roman"/>
          <w:b/>
          <w:sz w:val="28"/>
          <w:szCs w:val="28"/>
        </w:rPr>
        <w:t>муниципальной услуги</w:t>
      </w:r>
    </w:p>
    <w:p w:rsidR="00835454" w:rsidRDefault="00835454">
      <w:pPr>
        <w:spacing w:line="283" w:lineRule="atLeast"/>
        <w:rPr>
          <w:rFonts w:ascii="Times New Roman" w:hAnsi="Times New Roman"/>
        </w:rPr>
      </w:pPr>
    </w:p>
    <w:p w:rsidR="00835454" w:rsidRDefault="00972D4B">
      <w:pPr>
        <w:spacing w:line="283" w:lineRule="atLeast"/>
        <w:ind w:firstLine="708"/>
        <w:rPr>
          <w:rFonts w:ascii="Times New Roman" w:hAnsi="Times New Roman"/>
        </w:rPr>
      </w:pPr>
      <w:r>
        <w:rPr>
          <w:rFonts w:ascii="Times New Roman" w:hAnsi="Times New Roman"/>
          <w:sz w:val="28"/>
          <w:szCs w:val="28"/>
        </w:rPr>
        <w:t>3.9. Основанием для начала административной процедуры (действия) является поступление в Уполномоченный орган заявления и приложенных к нему документов.</w:t>
      </w:r>
    </w:p>
    <w:p w:rsidR="00835454" w:rsidRDefault="00972D4B">
      <w:pPr>
        <w:spacing w:line="283" w:lineRule="atLeast"/>
        <w:ind w:firstLine="708"/>
        <w:rPr>
          <w:rFonts w:ascii="Times New Roman" w:hAnsi="Times New Roman"/>
        </w:rPr>
      </w:pPr>
      <w:r>
        <w:rPr>
          <w:rFonts w:ascii="Times New Roman" w:hAnsi="Times New Roman"/>
          <w:sz w:val="28"/>
          <w:szCs w:val="28"/>
        </w:rPr>
        <w:t>3.9.1. Поступившие заявление и документы рассматриваются должностным лицом Уполномоченного органа,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835454" w:rsidRDefault="00972D4B">
      <w:pPr>
        <w:spacing w:line="283" w:lineRule="atLeast"/>
        <w:ind w:firstLine="708"/>
        <w:rPr>
          <w:rFonts w:ascii="Times New Roman" w:hAnsi="Times New Roman"/>
        </w:rPr>
      </w:pPr>
      <w:r>
        <w:rPr>
          <w:rFonts w:ascii="Times New Roman" w:hAnsi="Times New Roman"/>
          <w:sz w:val="28"/>
          <w:szCs w:val="28"/>
        </w:rPr>
        <w:lastRenderedPageBreak/>
        <w:t>3.9.2. По результатам рассмотрения заявления и документов должностное лицо Уполномоченного органа направляет:</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Решение </w:t>
      </w:r>
      <w:r>
        <w:rPr>
          <w:rFonts w:ascii="Times New Roman" w:eastAsia="Times New Roman" w:hAnsi="Times New Roman" w:cs="Times New Roman"/>
          <w:sz w:val="28"/>
          <w:szCs w:val="28"/>
        </w:rPr>
        <w:t>о сокращении срока действия договора найма специализированного жилого помещения</w:t>
      </w:r>
      <w:r>
        <w:rPr>
          <w:rFonts w:ascii="Times New Roman" w:hAnsi="Times New Roman"/>
          <w:sz w:val="28"/>
          <w:szCs w:val="28"/>
          <w:highlight w:val="white"/>
        </w:rPr>
        <w:t>;</w:t>
      </w:r>
    </w:p>
    <w:p w:rsidR="00835454" w:rsidRDefault="00972D4B">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 о приостановке срока рассмотрения заявления;</w:t>
      </w:r>
    </w:p>
    <w:p w:rsidR="00835454" w:rsidRDefault="00972D4B">
      <w:pPr>
        <w:spacing w:line="283" w:lineRule="atLeast"/>
        <w:ind w:firstLine="708"/>
        <w:rPr>
          <w:rFonts w:ascii="Times New Roman" w:hAnsi="Times New Roman"/>
          <w:highlight w:val="white"/>
        </w:rPr>
      </w:pPr>
      <w:r>
        <w:rPr>
          <w:rFonts w:ascii="Times New Roman" w:hAnsi="Times New Roman"/>
          <w:sz w:val="28"/>
          <w:highlight w:val="white"/>
          <w:shd w:val="clear" w:color="auto" w:fill="FFFF00"/>
        </w:rPr>
        <w:t>Решение</w:t>
      </w:r>
      <w:r>
        <w:rPr>
          <w:rFonts w:ascii="Times New Roman" w:hAnsi="Times New Roman"/>
          <w:sz w:val="28"/>
          <w:highlight w:val="white"/>
          <w:shd w:val="clear" w:color="auto" w:fill="FFFFFF"/>
        </w:rPr>
        <w:t xml:space="preserve"> об отказе в </w:t>
      </w:r>
      <w:r>
        <w:rPr>
          <w:rFonts w:ascii="Times New Roman" w:eastAsia="Times New Roman" w:hAnsi="Times New Roman" w:cs="Times New Roman"/>
          <w:sz w:val="28"/>
          <w:szCs w:val="28"/>
        </w:rPr>
        <w:t>сокращении срока действия договора найма специализированного жилого помещения</w:t>
      </w:r>
      <w:r>
        <w:rPr>
          <w:rFonts w:ascii="Times New Roman" w:hAnsi="Times New Roman"/>
          <w:sz w:val="28"/>
          <w:szCs w:val="28"/>
        </w:rPr>
        <w:t>.</w:t>
      </w:r>
    </w:p>
    <w:p w:rsidR="00835454" w:rsidRDefault="00972D4B">
      <w:pPr>
        <w:spacing w:line="283" w:lineRule="atLeast"/>
        <w:ind w:firstLine="708"/>
        <w:rPr>
          <w:rFonts w:ascii="Times New Roman" w:hAnsi="Times New Roman"/>
          <w:sz w:val="28"/>
          <w:szCs w:val="28"/>
        </w:rPr>
      </w:pPr>
      <w:r>
        <w:rPr>
          <w:rFonts w:ascii="Times New Roman" w:hAnsi="Times New Roman"/>
          <w:sz w:val="28"/>
          <w:szCs w:val="28"/>
        </w:rPr>
        <w:t xml:space="preserve">3.9.3. </w:t>
      </w:r>
      <w:r>
        <w:rPr>
          <w:rFonts w:ascii="Times New Roman" w:eastAsia="Times New Roman" w:hAnsi="Times New Roman" w:cs="Times New Roman"/>
          <w:sz w:val="28"/>
          <w:szCs w:val="28"/>
        </w:rPr>
        <w:t xml:space="preserve">Решение о сокращении срока действия договора найма специализированного жилого помещения или об отказе в сокращении срока действия такого договора принимается в течение 15 рабочих дней Уполномоченным органом по результатам рассмотрения заявления, прилагаемых к нему в соответствии с </w:t>
      </w:r>
      <w:hyperlink w:history="1">
        <w:r>
          <w:rPr>
            <w:rFonts w:ascii="Times New Roman" w:eastAsia="Times New Roman" w:hAnsi="Times New Roman" w:cs="Times New Roman"/>
            <w:color w:val="000000" w:themeColor="text1"/>
            <w:sz w:val="28"/>
            <w:szCs w:val="28"/>
          </w:rPr>
          <w:t xml:space="preserve">пунктом </w:t>
        </w:r>
      </w:hyperlink>
      <w:r>
        <w:rPr>
          <w:rFonts w:ascii="Times New Roman" w:eastAsia="Times New Roman" w:hAnsi="Times New Roman" w:cs="Times New Roman"/>
          <w:sz w:val="28"/>
          <w:szCs w:val="28"/>
        </w:rPr>
        <w:t>2.7.2. настоящего</w:t>
      </w:r>
      <w:r w:rsidR="007C34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 документов и документов, полученных по межведомственным запросам</w:t>
      </w:r>
      <w:r>
        <w:rPr>
          <w:rFonts w:ascii="Times New Roman" w:hAnsi="Times New Roman"/>
          <w:sz w:val="28"/>
          <w:szCs w:val="28"/>
          <w:highlight w:val="white"/>
        </w:rPr>
        <w:t>.</w:t>
      </w:r>
    </w:p>
    <w:p w:rsidR="00835454" w:rsidRDefault="00972D4B">
      <w:pPr>
        <w:spacing w:line="283" w:lineRule="atLeast"/>
        <w:ind w:firstLine="708"/>
        <w:rPr>
          <w:rFonts w:ascii="Times New Roman" w:hAnsi="Times New Roman"/>
          <w:highlight w:val="white"/>
        </w:rPr>
      </w:pPr>
      <w:r>
        <w:rPr>
          <w:rFonts w:ascii="Times New Roman" w:hAnsi="Times New Roman"/>
          <w:sz w:val="28"/>
          <w:szCs w:val="28"/>
          <w:highlight w:val="white"/>
        </w:rPr>
        <w:t xml:space="preserve">3.9.4. </w:t>
      </w:r>
      <w:r>
        <w:rPr>
          <w:rFonts w:ascii="Times New Roman" w:eastAsia="Times New Roman" w:hAnsi="Times New Roman" w:cs="Times New Roman"/>
          <w:sz w:val="28"/>
          <w:szCs w:val="28"/>
        </w:rPr>
        <w:t>Срок рассмотрения заявления приостанавливается со дня направления заявителю запроса уполномоченным органом или многофункциональным центром в случае выявления недостоверности и (или) неполноты сведений, содержащихся в заявлении и документах, указанных в пункте 2.7.2. настоящего</w:t>
      </w:r>
      <w:r w:rsidR="007C34A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Административного регламента, но не более чем на 5 рабочих дней.</w:t>
      </w:r>
    </w:p>
    <w:p w:rsidR="00835454" w:rsidRDefault="00835454">
      <w:pPr>
        <w:spacing w:line="283" w:lineRule="atLeast"/>
        <w:jc w:val="center"/>
        <w:rPr>
          <w:rFonts w:ascii="Times New Roman" w:hAnsi="Times New Roman"/>
          <w:highlight w:val="white"/>
        </w:rPr>
      </w:pPr>
    </w:p>
    <w:p w:rsidR="00835454" w:rsidRDefault="00972D4B">
      <w:pPr>
        <w:ind w:left="708" w:firstLine="708"/>
        <w:jc w:val="left"/>
        <w:rPr>
          <w:rFonts w:ascii="Times New Roman" w:hAnsi="Times New Roman"/>
          <w:lang w:eastAsia="en-US"/>
        </w:rPr>
      </w:pPr>
      <w:r>
        <w:rPr>
          <w:rFonts w:ascii="Times New Roman" w:hAnsi="Times New Roman"/>
          <w:b/>
          <w:bCs/>
          <w:sz w:val="28"/>
          <w:szCs w:val="28"/>
          <w:lang w:eastAsia="en-US"/>
        </w:rPr>
        <w:t>Предоставление результата муниципальной услуги</w:t>
      </w:r>
    </w:p>
    <w:p w:rsidR="00835454" w:rsidRDefault="00835454">
      <w:pPr>
        <w:jc w:val="left"/>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3.10. 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 указанного в заявлении:</w:t>
      </w:r>
    </w:p>
    <w:p w:rsidR="00835454" w:rsidRDefault="00972D4B">
      <w:pPr>
        <w:ind w:firstLine="708"/>
      </w:pPr>
      <w:r>
        <w:rPr>
          <w:rFonts w:ascii="Times New Roman" w:hAnsi="Times New Roman"/>
          <w:sz w:val="28"/>
          <w:szCs w:val="28"/>
          <w:shd w:val="clear" w:color="auto" w:fill="FFFFFF"/>
          <w:lang w:eastAsia="en-US"/>
        </w:rPr>
        <w:t>почтовой связью</w:t>
      </w:r>
      <w:r w:rsidRPr="008B6341">
        <w:rPr>
          <w:rFonts w:ascii="Times New Roman" w:hAnsi="Times New Roman"/>
          <w:sz w:val="28"/>
          <w:szCs w:val="28"/>
          <w:shd w:val="clear" w:color="auto" w:fill="FFFFFF"/>
          <w:lang w:eastAsia="en-US"/>
        </w:rPr>
        <w:t>;</w:t>
      </w:r>
    </w:p>
    <w:p w:rsidR="00835454" w:rsidRDefault="00972D4B">
      <w:pPr>
        <w:ind w:firstLine="708"/>
      </w:pPr>
      <w:r>
        <w:rPr>
          <w:rFonts w:ascii="Times New Roman" w:hAnsi="Times New Roman"/>
          <w:sz w:val="28"/>
          <w:szCs w:val="28"/>
          <w:shd w:val="clear" w:color="FFFFFF" w:themeColor="background1" w:fill="FFFFFF" w:themeFill="background1"/>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35454" w:rsidRDefault="00972D4B">
      <w:pPr>
        <w:ind w:firstLine="708"/>
      </w:pPr>
      <w:r>
        <w:rPr>
          <w:rFonts w:ascii="Times New Roman" w:hAnsi="Times New Roman"/>
          <w:sz w:val="28"/>
          <w:szCs w:val="28"/>
          <w:shd w:val="clear" w:color="auto" w:fill="FFFFFF"/>
          <w:lang w:eastAsia="en-US"/>
        </w:rPr>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 в МФЦ.</w:t>
      </w:r>
    </w:p>
    <w:p w:rsidR="00835454" w:rsidRDefault="00972D4B">
      <w:pPr>
        <w:ind w:firstLine="708"/>
        <w:rPr>
          <w:rFonts w:ascii="Times New Roman" w:hAnsi="Times New Roman"/>
          <w:lang w:eastAsia="en-US"/>
        </w:rPr>
      </w:pPr>
      <w:r>
        <w:rPr>
          <w:rFonts w:ascii="Times New Roman" w:hAnsi="Times New Roman"/>
          <w:sz w:val="28"/>
          <w:szCs w:val="28"/>
          <w:lang w:eastAsia="en-US"/>
        </w:rPr>
        <w:t>3.10.1. Предоставление результата муниципальной услуги (</w:t>
      </w:r>
      <w:r>
        <w:rPr>
          <w:rFonts w:ascii="Times New Roman" w:eastAsia="Times New Roman" w:hAnsi="Times New Roman" w:cs="Times New Roman"/>
          <w:sz w:val="28"/>
          <w:szCs w:val="28"/>
          <w:highlight w:val="white"/>
        </w:rPr>
        <w:t xml:space="preserve">«Принятие решения о </w:t>
      </w:r>
      <w:r>
        <w:rPr>
          <w:rFonts w:ascii="Times New Roman" w:eastAsia="Times New Roman" w:hAnsi="Times New Roman" w:cs="Times New Roman"/>
          <w:sz w:val="28"/>
        </w:rPr>
        <w:t>сокращении срока</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действия договора найма специализированного жилого</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помещения, заключенного с лицами, которые относились</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к категории детей-сирот и детей, оставшихся без попечения</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родителей, лицами из числа детей-сирот и детей, оставшихся</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без попечения родителей, и направления информации</w:t>
      </w:r>
      <w:r w:rsidR="007C34A1">
        <w:rPr>
          <w:rFonts w:ascii="Times New Roman" w:eastAsia="Times New Roman" w:hAnsi="Times New Roman" w:cs="Times New Roman"/>
          <w:sz w:val="28"/>
        </w:rPr>
        <w:t xml:space="preserve"> </w:t>
      </w:r>
      <w:r>
        <w:rPr>
          <w:rFonts w:ascii="Times New Roman" w:eastAsia="Times New Roman" w:hAnsi="Times New Roman" w:cs="Times New Roman"/>
          <w:sz w:val="28"/>
        </w:rPr>
        <w:t>о принятом решении»</w:t>
      </w:r>
      <w:r>
        <w:rPr>
          <w:rFonts w:ascii="Times New Roman" w:hAnsi="Times New Roman"/>
          <w:sz w:val="28"/>
          <w:szCs w:val="28"/>
          <w:lang w:eastAsia="en-US"/>
        </w:rPr>
        <w:t>) осуществляется в срок не позднее</w:t>
      </w:r>
      <w:r w:rsidR="007C34A1">
        <w:rPr>
          <w:rFonts w:ascii="Times New Roman" w:hAnsi="Times New Roman"/>
          <w:sz w:val="28"/>
          <w:szCs w:val="28"/>
          <w:lang w:eastAsia="en-US"/>
        </w:rPr>
        <w:t xml:space="preserve"> </w:t>
      </w:r>
      <w:r>
        <w:rPr>
          <w:rFonts w:ascii="Times New Roman" w:hAnsi="Times New Roman"/>
          <w:sz w:val="28"/>
          <w:szCs w:val="28"/>
          <w:highlight w:val="white"/>
          <w:lang w:eastAsia="en-US"/>
        </w:rPr>
        <w:t>3</w:t>
      </w:r>
      <w:r>
        <w:rPr>
          <w:rFonts w:ascii="Times New Roman" w:hAnsi="Times New Roman"/>
          <w:sz w:val="28"/>
          <w:szCs w:val="28"/>
          <w:lang w:eastAsia="en-US"/>
        </w:rPr>
        <w:t xml:space="preserve"> рабочих дней со дня принятия решения.</w:t>
      </w:r>
    </w:p>
    <w:p w:rsidR="00835454" w:rsidRDefault="00972D4B">
      <w:pPr>
        <w:ind w:firstLine="708"/>
        <w:rPr>
          <w:rFonts w:ascii="Times New Roman" w:hAnsi="Times New Roman"/>
          <w:lang w:eastAsia="en-US"/>
        </w:rPr>
      </w:pPr>
      <w:r>
        <w:rPr>
          <w:rFonts w:ascii="Times New Roman" w:hAnsi="Times New Roman"/>
          <w:sz w:val="28"/>
          <w:szCs w:val="28"/>
          <w:lang w:eastAsia="en-US"/>
        </w:rPr>
        <w:t>3.10.2. В случае принятия решения об отказе в предоставлении муниципальной услуги Уполномоченным органом в срок, не превышающий 3</w:t>
      </w:r>
      <w:r>
        <w:rPr>
          <w:rFonts w:ascii="Times New Roman" w:hAnsi="Times New Roman"/>
          <w:sz w:val="28"/>
          <w:szCs w:val="28"/>
          <w:highlight w:val="white"/>
          <w:lang w:eastAsia="en-US"/>
        </w:rPr>
        <w:t>ра</w:t>
      </w:r>
      <w:r>
        <w:rPr>
          <w:rFonts w:ascii="Times New Roman" w:hAnsi="Times New Roman"/>
          <w:sz w:val="28"/>
          <w:szCs w:val="28"/>
          <w:lang w:eastAsia="en-US"/>
        </w:rPr>
        <w:t>бочих дня со дня принятия такого решения, гражданину направляется выписка из распорядительного акта органа местного самоуправления с указанием аргументированного обоснования отказа.</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3.10.3. </w:t>
      </w:r>
      <w:r>
        <w:rPr>
          <w:rFonts w:ascii="Times New Roman" w:hAnsi="Times New Roman"/>
          <w:sz w:val="28"/>
          <w:szCs w:val="28"/>
          <w:shd w:val="clear" w:color="auto" w:fill="FFFFFF"/>
          <w:lang w:eastAsia="en-US"/>
        </w:rPr>
        <w:t xml:space="preserve">Результат предоставления государственной услуги может быть предоставлен в Уполномоченном органе, </w:t>
      </w:r>
      <w:r>
        <w:rPr>
          <w:rFonts w:ascii="Times New Roman" w:hAnsi="Times New Roman"/>
          <w:sz w:val="28"/>
          <w:szCs w:val="28"/>
          <w:shd w:val="clear" w:color="auto" w:fill="FFFFFF"/>
        </w:rPr>
        <w:t>почтовой связью</w:t>
      </w:r>
      <w:r>
        <w:rPr>
          <w:rFonts w:ascii="Times New Roman" w:hAnsi="Times New Roman"/>
          <w:sz w:val="28"/>
          <w:szCs w:val="28"/>
          <w:shd w:val="clear" w:color="auto" w:fill="FFFFFF"/>
          <w:lang w:eastAsia="en-US"/>
        </w:rPr>
        <w:t>, в МФЦ Брянской области по выбору заявителя независимо от его места жительства или места пребывания.</w:t>
      </w:r>
    </w:p>
    <w:p w:rsidR="00835454" w:rsidRDefault="00835454">
      <w:pPr>
        <w:jc w:val="center"/>
        <w:rPr>
          <w:rFonts w:ascii="Times New Roman" w:hAnsi="Times New Roman"/>
        </w:rPr>
      </w:pPr>
    </w:p>
    <w:p w:rsidR="00835454" w:rsidRDefault="00972D4B">
      <w:pPr>
        <w:jc w:val="center"/>
        <w:rPr>
          <w:rFonts w:ascii="Times New Roman" w:hAnsi="Times New Roman"/>
          <w:lang w:eastAsia="en-US"/>
        </w:rPr>
      </w:pPr>
      <w:r>
        <w:rPr>
          <w:rFonts w:ascii="Times New Roman" w:hAnsi="Times New Roman"/>
          <w:b/>
          <w:bCs/>
          <w:sz w:val="28"/>
          <w:szCs w:val="28"/>
          <w:lang w:eastAsia="en-US"/>
        </w:rPr>
        <w:lastRenderedPageBreak/>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835454" w:rsidRDefault="00835454">
      <w:pPr>
        <w:jc w:val="center"/>
        <w:rPr>
          <w:rFonts w:ascii="Times New Roman" w:hAnsi="Times New Roman"/>
        </w:rPr>
      </w:pPr>
    </w:p>
    <w:p w:rsidR="00835454" w:rsidRDefault="00972D4B">
      <w:pPr>
        <w:ind w:firstLine="708"/>
        <w:rPr>
          <w:rFonts w:ascii="Times New Roman" w:hAnsi="Times New Roman"/>
          <w:lang w:eastAsia="en-US"/>
        </w:rPr>
      </w:pPr>
      <w:r>
        <w:rPr>
          <w:rFonts w:ascii="Times New Roman" w:hAnsi="Times New Roman"/>
          <w:sz w:val="28"/>
          <w:szCs w:val="28"/>
          <w:lang w:eastAsia="en-US"/>
        </w:rPr>
        <w:t>3.11.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835454" w:rsidRDefault="00835454">
      <w:pPr>
        <w:rPr>
          <w:rFonts w:ascii="Times New Roman" w:hAnsi="Times New Roman"/>
          <w:lang w:eastAsia="en-US"/>
        </w:rPr>
      </w:pP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Срок и порядок регистрации запроса заявителя о предоставлении государственной услуги</w:t>
      </w:r>
    </w:p>
    <w:p w:rsidR="00835454" w:rsidRDefault="00835454">
      <w:pPr>
        <w:ind w:firstLine="708"/>
        <w:rPr>
          <w:rFonts w:ascii="Times New Roman" w:hAnsi="Times New Roman"/>
        </w:rPr>
      </w:pPr>
    </w:p>
    <w:p w:rsidR="00835454" w:rsidRDefault="00972D4B">
      <w:pPr>
        <w:ind w:firstLine="708"/>
        <w:rPr>
          <w:rFonts w:ascii="Times New Roman" w:hAnsi="Times New Roman"/>
          <w:lang w:eastAsia="en-US"/>
        </w:rPr>
      </w:pPr>
      <w:r>
        <w:rPr>
          <w:rFonts w:ascii="Times New Roman" w:hAnsi="Times New Roman"/>
          <w:sz w:val="28"/>
          <w:szCs w:val="28"/>
          <w:lang w:eastAsia="en-US"/>
        </w:rPr>
        <w:t>3.12. Срок регистрации заявления и документов, необходимых для предоставления муниципальной услуги, составляет 1 рабочий день.</w:t>
      </w:r>
    </w:p>
    <w:p w:rsidR="00835454" w:rsidRDefault="00835454">
      <w:pPr>
        <w:rPr>
          <w:rFonts w:ascii="Times New Roman" w:hAnsi="Times New Roman"/>
          <w:lang w:eastAsia="en-US"/>
        </w:rPr>
      </w:pPr>
    </w:p>
    <w:p w:rsidR="00835454" w:rsidRDefault="00972D4B">
      <w:pPr>
        <w:ind w:left="708" w:firstLine="708"/>
        <w:rPr>
          <w:rFonts w:ascii="Times New Roman" w:hAnsi="Times New Roman"/>
          <w:lang w:eastAsia="en-US"/>
        </w:rPr>
      </w:pPr>
      <w:r>
        <w:rPr>
          <w:rFonts w:ascii="Times New Roman" w:hAnsi="Times New Roman"/>
          <w:b/>
          <w:bCs/>
          <w:sz w:val="28"/>
          <w:szCs w:val="28"/>
          <w:lang w:eastAsia="en-US"/>
        </w:rPr>
        <w:t>Получение дополнительных сведений от заявителя.</w:t>
      </w:r>
    </w:p>
    <w:p w:rsidR="00835454" w:rsidRDefault="00835454">
      <w:pP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3.13. Основания для получения от заявителя дополнительных документов и (или) информации в процессе предоставления муниципальной услуги не предусмотрены.</w:t>
      </w:r>
    </w:p>
    <w:p w:rsidR="00835454" w:rsidRDefault="00835454">
      <w:pPr>
        <w:rPr>
          <w:rFonts w:ascii="Times New Roman" w:hAnsi="Times New Roman"/>
          <w:lang w:eastAsia="en-US"/>
        </w:rPr>
      </w:pP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 xml:space="preserve">Порядок исправления допущенных опечаток и ошибок </w:t>
      </w: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в выданных в результате предоставления</w:t>
      </w:r>
    </w:p>
    <w:p w:rsidR="00835454" w:rsidRDefault="00972D4B">
      <w:pPr>
        <w:ind w:firstLine="708"/>
        <w:jc w:val="center"/>
        <w:rPr>
          <w:rFonts w:ascii="Times New Roman" w:hAnsi="Times New Roman"/>
          <w:lang w:eastAsia="en-US"/>
        </w:rPr>
      </w:pPr>
      <w:r>
        <w:rPr>
          <w:rFonts w:ascii="Times New Roman" w:hAnsi="Times New Roman"/>
          <w:b/>
          <w:bCs/>
          <w:sz w:val="28"/>
          <w:szCs w:val="28"/>
          <w:lang w:eastAsia="en-US"/>
        </w:rPr>
        <w:t>муниципальной услуги документах</w:t>
      </w:r>
    </w:p>
    <w:p w:rsidR="00835454" w:rsidRDefault="00835454">
      <w:pPr>
        <w:rPr>
          <w:rFonts w:ascii="Times New Roman" w:hAnsi="Times New Roman"/>
          <w:lang w:eastAsia="en-US"/>
        </w:rPr>
      </w:pPr>
    </w:p>
    <w:p w:rsidR="00835454" w:rsidRDefault="00972D4B">
      <w:pPr>
        <w:ind w:firstLine="708"/>
        <w:rPr>
          <w:highlight w:val="yellow"/>
        </w:rPr>
      </w:pPr>
      <w:r>
        <w:rPr>
          <w:rFonts w:ascii="Times New Roman" w:hAnsi="Times New Roman"/>
          <w:sz w:val="28"/>
          <w:szCs w:val="28"/>
          <w:lang w:eastAsia="en-US"/>
        </w:rPr>
        <w:t>3.14</w:t>
      </w:r>
      <w:r>
        <w:rPr>
          <w:rFonts w:ascii="Times New Roman" w:hAnsi="Times New Roman"/>
          <w:sz w:val="28"/>
          <w:szCs w:val="28"/>
          <w:highlight w:val="white"/>
          <w:lang w:eastAsia="en-US"/>
        </w:rPr>
        <w:t>.</w:t>
      </w:r>
      <w:r>
        <w:rPr>
          <w:rFonts w:ascii="Times New Roman" w:hAnsi="Times New Roman"/>
          <w:sz w:val="28"/>
          <w:szCs w:val="28"/>
          <w:shd w:val="clear" w:color="auto" w:fill="FFFFFF"/>
          <w:lang w:eastAsia="en-US"/>
        </w:rPr>
        <w:t>В случае выявления опечаток и ошибок заявитель вправе обратиться в Уполномоченный орган с соответствующим заявлением.</w:t>
      </w:r>
    </w:p>
    <w:p w:rsidR="00835454" w:rsidRDefault="00972D4B">
      <w:pPr>
        <w:ind w:firstLine="708"/>
        <w:rPr>
          <w:rFonts w:ascii="Times New Roman" w:hAnsi="Times New Roman"/>
          <w:lang w:eastAsia="en-US"/>
        </w:rPr>
      </w:pPr>
      <w:r>
        <w:rPr>
          <w:rFonts w:ascii="Times New Roman" w:hAnsi="Times New Roman"/>
          <w:sz w:val="28"/>
          <w:szCs w:val="28"/>
          <w:lang w:eastAsia="en-US"/>
        </w:rPr>
        <w:t>3.14.1.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835454" w:rsidRDefault="00972D4B">
      <w:pPr>
        <w:ind w:firstLine="708"/>
        <w:rPr>
          <w:rFonts w:ascii="Times New Roman" w:hAnsi="Times New Roman"/>
          <w:lang w:eastAsia="en-US"/>
        </w:rPr>
      </w:pPr>
      <w:r>
        <w:rPr>
          <w:rFonts w:ascii="Times New Roman" w:hAnsi="Times New Roman"/>
          <w:sz w:val="28"/>
          <w:szCs w:val="28"/>
          <w:lang w:eastAsia="en-US"/>
        </w:rPr>
        <w:t>3.14.1.1.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5454" w:rsidRDefault="00972D4B">
      <w:pPr>
        <w:ind w:firstLine="708"/>
        <w:rPr>
          <w:rFonts w:ascii="Times New Roman" w:hAnsi="Times New Roman"/>
          <w:lang w:eastAsia="en-US"/>
        </w:rPr>
      </w:pPr>
      <w:r>
        <w:rPr>
          <w:rFonts w:ascii="Times New Roman" w:hAnsi="Times New Roman"/>
          <w:sz w:val="28"/>
          <w:szCs w:val="28"/>
          <w:lang w:eastAsia="en-US"/>
        </w:rPr>
        <w:t>3.14.1.2. Уполномоченный орган при получении заявления, указанного в пункте 3.14.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3.14.1.3. Уполномоченный орган обеспечивает устранение опечаток и ошибок в документах, являющихся результатом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shd w:val="clear" w:color="auto" w:fill="FFFFFF"/>
          <w:lang w:eastAsia="en-US"/>
        </w:rPr>
        <w:t xml:space="preserve">3.14.1.4. Срок устранения опечаток и ошибок не должен превышать 3 (трех) рабочих дней с даты регистрации заявления, указанного в  пункте 3.14. </w:t>
      </w:r>
      <w:r>
        <w:rPr>
          <w:rFonts w:ascii="Times New Roman" w:hAnsi="Times New Roman"/>
          <w:sz w:val="28"/>
          <w:szCs w:val="28"/>
          <w:lang w:eastAsia="en-US"/>
        </w:rPr>
        <w:t>настоящего Административного регламента.</w:t>
      </w:r>
    </w:p>
    <w:p w:rsidR="00835454" w:rsidRDefault="00835454">
      <w:pPr>
        <w:ind w:left="3540" w:firstLine="708"/>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IV. Формы контроля за исполнением административного регламента</w:t>
      </w:r>
    </w:p>
    <w:p w:rsidR="00835454" w:rsidRDefault="00972D4B">
      <w:pPr>
        <w:jc w:val="center"/>
        <w:rPr>
          <w:rFonts w:ascii="Times New Roman" w:hAnsi="Times New Roman"/>
          <w:lang w:eastAsia="en-US"/>
        </w:rPr>
      </w:pPr>
      <w:r>
        <w:rPr>
          <w:rFonts w:ascii="Times New Roman" w:hAnsi="Times New Roman"/>
          <w:b/>
          <w:bCs/>
          <w:sz w:val="28"/>
          <w:szCs w:val="28"/>
          <w:lang w:eastAsia="en-US"/>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5539D8">
        <w:rPr>
          <w:rFonts w:ascii="Times New Roman" w:hAnsi="Times New Roman"/>
          <w:b/>
          <w:bCs/>
          <w:sz w:val="28"/>
          <w:szCs w:val="28"/>
          <w:lang w:eastAsia="en-US"/>
        </w:rPr>
        <w:t xml:space="preserve"> </w:t>
      </w:r>
      <w:r>
        <w:rPr>
          <w:rFonts w:ascii="Times New Roman" w:hAnsi="Times New Roman"/>
          <w:b/>
          <w:bCs/>
          <w:sz w:val="28"/>
          <w:szCs w:val="28"/>
          <w:lang w:eastAsia="en-US"/>
        </w:rPr>
        <w:t>а также принятием ими решений</w:t>
      </w:r>
    </w:p>
    <w:p w:rsidR="00835454" w:rsidRDefault="00835454">
      <w:pPr>
        <w:jc w:val="left"/>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lastRenderedPageBreak/>
        <w:t>4.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плановых и внеплановых проверок.</w:t>
      </w:r>
    </w:p>
    <w:p w:rsidR="00835454" w:rsidRDefault="00835454">
      <w:pPr>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4.1. Контроль за полнотой и качеством предоставления муниципальной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rsidR="00835454" w:rsidRDefault="00972D4B">
      <w:pPr>
        <w:ind w:firstLine="708"/>
        <w:rPr>
          <w:rFonts w:ascii="Times New Roman" w:hAnsi="Times New Roman"/>
          <w:lang w:eastAsia="en-US"/>
        </w:rPr>
      </w:pPr>
      <w:r>
        <w:rPr>
          <w:rFonts w:ascii="Times New Roman" w:hAnsi="Times New Roman"/>
          <w:sz w:val="28"/>
          <w:szCs w:val="28"/>
          <w:lang w:eastAsia="en-US"/>
        </w:rPr>
        <w:t>4.1.1. Контроль за полнотой и качеством предоставления муниципальной услуги включает в себя проведение плановых и внеплановых проверок.</w:t>
      </w:r>
    </w:p>
    <w:p w:rsidR="00835454" w:rsidRDefault="00972D4B">
      <w:pPr>
        <w:ind w:firstLine="708"/>
        <w:rPr>
          <w:rFonts w:ascii="Times New Roman" w:hAnsi="Times New Roman"/>
          <w:lang w:eastAsia="en-US"/>
        </w:rPr>
      </w:pPr>
      <w:r>
        <w:rPr>
          <w:rFonts w:ascii="Times New Roman" w:hAnsi="Times New Roman"/>
          <w:sz w:val="28"/>
          <w:szCs w:val="28"/>
          <w:lang w:eastAsia="en-US"/>
        </w:rPr>
        <w:t>4.1.2. Плановые проверки осуществляются на основании годовых планов работы Уполномоченного органа, утверждаемых руководителем. При плановой проверке полноты и качества предоставления муниципальной услуги контролю подлежат:</w:t>
      </w:r>
    </w:p>
    <w:p w:rsidR="00835454" w:rsidRDefault="00972D4B">
      <w:pPr>
        <w:ind w:firstLine="708"/>
        <w:rPr>
          <w:rFonts w:ascii="Times New Roman" w:hAnsi="Times New Roman"/>
          <w:lang w:eastAsia="en-US"/>
        </w:rPr>
      </w:pPr>
      <w:r>
        <w:rPr>
          <w:rFonts w:ascii="Times New Roman" w:hAnsi="Times New Roman"/>
          <w:sz w:val="28"/>
          <w:szCs w:val="28"/>
          <w:lang w:eastAsia="en-US"/>
        </w:rPr>
        <w:t>соблюдение сроков предоставления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соблюдение положений настоящего Административного регламента;</w:t>
      </w:r>
    </w:p>
    <w:p w:rsidR="00835454" w:rsidRDefault="00972D4B">
      <w:pPr>
        <w:ind w:firstLine="708"/>
        <w:rPr>
          <w:rFonts w:ascii="Times New Roman" w:hAnsi="Times New Roman"/>
          <w:lang w:eastAsia="en-US"/>
        </w:rPr>
      </w:pPr>
      <w:r>
        <w:rPr>
          <w:rFonts w:ascii="Times New Roman" w:hAnsi="Times New Roman"/>
          <w:sz w:val="28"/>
          <w:szCs w:val="28"/>
          <w:lang w:eastAsia="en-US"/>
        </w:rPr>
        <w:t>правильность и обоснованность принятого решения об отказе в</w:t>
      </w:r>
      <w:r>
        <w:rPr>
          <w:rFonts w:ascii="Times New Roman" w:eastAsia="Times New Roman" w:hAnsi="Times New Roman" w:cs="Times New Roman"/>
          <w:sz w:val="28"/>
          <w:szCs w:val="28"/>
          <w:lang w:eastAsia="en-US"/>
        </w:rPr>
        <w:t> пре</w:t>
      </w:r>
      <w:r>
        <w:rPr>
          <w:rFonts w:ascii="Times New Roman" w:hAnsi="Times New Roman"/>
          <w:sz w:val="28"/>
          <w:szCs w:val="28"/>
          <w:lang w:eastAsia="en-US"/>
        </w:rPr>
        <w:t>доставлении муниципальной услуги.</w:t>
      </w:r>
    </w:p>
    <w:p w:rsidR="00835454" w:rsidRDefault="00972D4B">
      <w:pPr>
        <w:ind w:firstLine="708"/>
        <w:rPr>
          <w:rFonts w:ascii="Times New Roman" w:hAnsi="Times New Roman"/>
          <w:lang w:eastAsia="en-US"/>
        </w:rPr>
      </w:pPr>
      <w:r>
        <w:rPr>
          <w:rFonts w:ascii="Times New Roman" w:hAnsi="Times New Roman"/>
          <w:sz w:val="28"/>
          <w:szCs w:val="28"/>
          <w:lang w:eastAsia="en-US"/>
        </w:rPr>
        <w:t>4.1.3. Основанием для проведения внеплановых проверок являются: получение от государственных органов, органов местного самоуправления</w:t>
      </w:r>
    </w:p>
    <w:p w:rsidR="00835454" w:rsidRDefault="00972D4B">
      <w:pPr>
        <w:rPr>
          <w:rFonts w:ascii="Times New Roman" w:hAnsi="Times New Roman"/>
          <w:lang w:eastAsia="en-US"/>
        </w:rPr>
      </w:pPr>
      <w:r>
        <w:rPr>
          <w:rFonts w:ascii="Times New Roman" w:hAnsi="Times New Roman"/>
          <w:sz w:val="28"/>
          <w:szCs w:val="28"/>
          <w:lang w:eastAsia="en-US"/>
        </w:rPr>
        <w:t>информации о предполагаемых или выявленных нарушениях нормативных правовых актов Российской Федерации, законодательства Брянской области, обращения граждан и юридических лиц на нарушения законодательства, в</w:t>
      </w:r>
      <w:r>
        <w:rPr>
          <w:sz w:val="28"/>
          <w:szCs w:val="28"/>
          <w:lang w:eastAsia="en-US"/>
        </w:rPr>
        <w:t> </w:t>
      </w:r>
      <w:r>
        <w:rPr>
          <w:rFonts w:ascii="Times New Roman" w:hAnsi="Times New Roman"/>
          <w:sz w:val="28"/>
          <w:szCs w:val="28"/>
          <w:lang w:eastAsia="en-US"/>
        </w:rPr>
        <w:t>том числе на качество предоставления муниципальной услуги.</w:t>
      </w:r>
    </w:p>
    <w:p w:rsidR="00835454" w:rsidRDefault="00835454">
      <w:pPr>
        <w:jc w:val="center"/>
        <w:rPr>
          <w:rFonts w:ascii="Times New Roman" w:hAnsi="Times New Roman"/>
          <w:lang w:eastAsia="en-US"/>
        </w:rPr>
      </w:pPr>
    </w:p>
    <w:p w:rsidR="00835454" w:rsidRDefault="00972D4B">
      <w:pPr>
        <w:jc w:val="center"/>
        <w:rPr>
          <w:rFonts w:ascii="Times New Roman" w:hAnsi="Times New Roman"/>
          <w:lang w:eastAsia="en-US"/>
        </w:rPr>
      </w:pPr>
      <w:r>
        <w:rPr>
          <w:rFonts w:ascii="Times New Roman" w:hAnsi="Times New Roman"/>
          <w:b/>
          <w:bCs/>
          <w:sz w:val="28"/>
          <w:szCs w:val="28"/>
          <w:lang w:eastAsia="en-US"/>
        </w:rPr>
        <w:t>Ответственность должностных лиц органа, предоставляющего</w:t>
      </w:r>
      <w:r w:rsidR="007C34A1">
        <w:rPr>
          <w:rFonts w:ascii="Times New Roman" w:hAnsi="Times New Roman"/>
          <w:b/>
          <w:bCs/>
          <w:sz w:val="28"/>
          <w:szCs w:val="28"/>
          <w:lang w:eastAsia="en-US"/>
        </w:rPr>
        <w:t xml:space="preserve"> </w:t>
      </w:r>
      <w:r>
        <w:rPr>
          <w:rFonts w:ascii="Times New Roman" w:hAnsi="Times New Roman"/>
          <w:b/>
          <w:bCs/>
          <w:sz w:val="28"/>
          <w:szCs w:val="28"/>
          <w:lang w:eastAsia="en-US"/>
        </w:rPr>
        <w:t>муниципальную услугу, за решения и действия (бездействие), принимаемые (осуществляемые) ими в ходе предоставления муниципальной услуги</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4.2. По результатам проведенных проверок в случае выявления нарушений положений настоящего Административного регламента, законодательства Брянской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35454" w:rsidRDefault="00972D4B">
      <w:pPr>
        <w:ind w:firstLine="708"/>
        <w:rPr>
          <w:rFonts w:ascii="Times New Roman" w:hAnsi="Times New Roman"/>
          <w:lang w:eastAsia="en-US"/>
        </w:rPr>
      </w:pPr>
      <w:r>
        <w:rPr>
          <w:rFonts w:ascii="Times New Roman" w:hAnsi="Times New Roman"/>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w:t>
      </w:r>
      <w:r>
        <w:rPr>
          <w:rFonts w:ascii="Times New Roman" w:hAnsi="Times New Roman"/>
          <w:sz w:val="28"/>
          <w:szCs w:val="28"/>
          <w:lang w:eastAsia="en-US"/>
        </w:rPr>
        <w:lastRenderedPageBreak/>
        <w:t>в предоставлении) государственной услуги закрепляется в их должностных регламентах в соответствии с требованиями законодательства.</w:t>
      </w:r>
    </w:p>
    <w:p w:rsidR="00835454" w:rsidRDefault="00835454">
      <w:pPr>
        <w:jc w:val="left"/>
        <w:rPr>
          <w:rFonts w:ascii="Times New Roman" w:hAnsi="Times New Roman"/>
          <w:lang w:eastAsia="en-US"/>
        </w:rPr>
      </w:pPr>
    </w:p>
    <w:p w:rsidR="005539D8" w:rsidRDefault="00972D4B">
      <w:pPr>
        <w:jc w:val="center"/>
        <w:rPr>
          <w:rFonts w:ascii="Times New Roman" w:hAnsi="Times New Roman"/>
          <w:b/>
          <w:bCs/>
          <w:sz w:val="28"/>
          <w:szCs w:val="28"/>
          <w:lang w:eastAsia="en-US"/>
        </w:rPr>
      </w:pPr>
      <w:r>
        <w:rPr>
          <w:rFonts w:ascii="Times New Roman" w:hAnsi="Times New Roman"/>
          <w:b/>
          <w:bCs/>
          <w:sz w:val="28"/>
          <w:szCs w:val="28"/>
          <w:lang w:eastAsia="en-US"/>
        </w:rPr>
        <w:t xml:space="preserve">Положения, характеризующие требования к порядку и формам </w:t>
      </w:r>
    </w:p>
    <w:p w:rsidR="00835454" w:rsidRDefault="00972D4B">
      <w:pPr>
        <w:jc w:val="center"/>
        <w:rPr>
          <w:rFonts w:ascii="Times New Roman" w:hAnsi="Times New Roman"/>
          <w:lang w:eastAsia="en-US"/>
        </w:rPr>
      </w:pPr>
      <w:r>
        <w:rPr>
          <w:rFonts w:ascii="Times New Roman" w:hAnsi="Times New Roman"/>
          <w:b/>
          <w:bCs/>
          <w:sz w:val="28"/>
          <w:szCs w:val="28"/>
          <w:lang w:eastAsia="en-US"/>
        </w:rPr>
        <w:t xml:space="preserve">контроля за предоставлением муниципальной услуги, в том числе </w:t>
      </w:r>
    </w:p>
    <w:p w:rsidR="00835454" w:rsidRDefault="00972D4B">
      <w:pPr>
        <w:jc w:val="center"/>
        <w:rPr>
          <w:rFonts w:ascii="Times New Roman" w:hAnsi="Times New Roman"/>
          <w:lang w:eastAsia="en-US"/>
        </w:rPr>
      </w:pPr>
      <w:r>
        <w:rPr>
          <w:rFonts w:ascii="Times New Roman" w:hAnsi="Times New Roman"/>
          <w:b/>
          <w:bCs/>
          <w:sz w:val="28"/>
          <w:szCs w:val="28"/>
          <w:lang w:eastAsia="en-US"/>
        </w:rPr>
        <w:t>со стороны граждан, их объединений и организаций</w:t>
      </w:r>
    </w:p>
    <w:p w:rsidR="00835454" w:rsidRDefault="00835454">
      <w:pPr>
        <w:jc w:val="center"/>
        <w:rPr>
          <w:rFonts w:ascii="Times New Roman" w:hAnsi="Times New Roman"/>
          <w:lang w:eastAsia="en-US"/>
        </w:rPr>
      </w:pPr>
    </w:p>
    <w:p w:rsidR="00835454" w:rsidRDefault="00972D4B">
      <w:pPr>
        <w:ind w:firstLine="708"/>
        <w:rPr>
          <w:rFonts w:ascii="Times New Roman" w:hAnsi="Times New Roman"/>
          <w:lang w:eastAsia="en-US"/>
        </w:rPr>
      </w:pPr>
      <w:r>
        <w:rPr>
          <w:rFonts w:ascii="Times New Roman" w:hAnsi="Times New Roman"/>
          <w:sz w:val="28"/>
          <w:szCs w:val="28"/>
          <w:lang w:eastAsia="en-US"/>
        </w:rPr>
        <w:t>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w:t>
      </w:r>
      <w:r>
        <w:rPr>
          <w:sz w:val="28"/>
          <w:szCs w:val="28"/>
          <w:lang w:eastAsia="en-US"/>
        </w:rPr>
        <w:t> </w:t>
      </w:r>
      <w:r>
        <w:rPr>
          <w:rFonts w:ascii="Times New Roman" w:hAnsi="Times New Roman"/>
          <w:sz w:val="28"/>
          <w:szCs w:val="28"/>
          <w:lang w:eastAsia="en-US"/>
        </w:rPr>
        <w:t>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5454" w:rsidRDefault="00972D4B">
      <w:pPr>
        <w:ind w:firstLine="708"/>
        <w:rPr>
          <w:rFonts w:ascii="Times New Roman" w:hAnsi="Times New Roman"/>
          <w:lang w:eastAsia="en-US"/>
        </w:rPr>
      </w:pPr>
      <w:r>
        <w:rPr>
          <w:rFonts w:ascii="Times New Roman" w:hAnsi="Times New Roman"/>
          <w:sz w:val="28"/>
          <w:szCs w:val="28"/>
          <w:lang w:eastAsia="en-US"/>
        </w:rPr>
        <w:t>4.3.1.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35454" w:rsidRDefault="00972D4B">
      <w:pPr>
        <w:ind w:firstLine="708"/>
        <w:rPr>
          <w:rFonts w:ascii="Times New Roman" w:hAnsi="Times New Roman"/>
          <w:lang w:eastAsia="en-US"/>
        </w:rPr>
      </w:pPr>
      <w:r>
        <w:rPr>
          <w:rFonts w:ascii="Times New Roman" w:hAnsi="Times New Roman"/>
          <w:sz w:val="28"/>
          <w:szCs w:val="28"/>
          <w:lang w:eastAsia="en-US"/>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устранению нарушений настоящего Административного регламента.</w:t>
      </w:r>
    </w:p>
    <w:p w:rsidR="00835454" w:rsidRDefault="00972D4B">
      <w:pPr>
        <w:ind w:firstLine="708"/>
        <w:rPr>
          <w:rFonts w:ascii="Times New Roman" w:hAnsi="Times New Roman"/>
          <w:lang w:eastAsia="en-US"/>
        </w:rPr>
      </w:pPr>
      <w:r>
        <w:rPr>
          <w:rFonts w:ascii="Times New Roman" w:hAnsi="Times New Roman"/>
          <w:sz w:val="28"/>
          <w:szCs w:val="28"/>
          <w:lang w:eastAsia="en-US"/>
        </w:rPr>
        <w:t>4.3.2.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35454" w:rsidRDefault="00835454">
      <w:pPr>
        <w:jc w:val="left"/>
        <w:rPr>
          <w:rFonts w:ascii="Times New Roman" w:hAnsi="Times New Roman"/>
          <w:lang w:eastAsia="en-US"/>
        </w:rPr>
      </w:pPr>
    </w:p>
    <w:p w:rsidR="00835454" w:rsidRDefault="00972D4B">
      <w:pPr>
        <w:widowControl w:val="0"/>
        <w:spacing w:line="283" w:lineRule="atLeast"/>
        <w:ind w:firstLine="709"/>
        <w:jc w:val="center"/>
        <w:rPr>
          <w:rFonts w:ascii="Times New Roman" w:hAnsi="Times New Roman"/>
          <w:color w:val="000000"/>
        </w:rPr>
      </w:pPr>
      <w:r>
        <w:rPr>
          <w:rFonts w:ascii="Times New Roman" w:hAnsi="Times New Roman"/>
          <w:b/>
          <w:sz w:val="28"/>
          <w:szCs w:val="28"/>
          <w:highlight w:val="white"/>
          <w:lang w:val="en-US"/>
        </w:rPr>
        <w:t>V</w:t>
      </w:r>
      <w:r>
        <w:rPr>
          <w:rFonts w:ascii="Times New Roman" w:hAnsi="Times New Roman"/>
          <w:b/>
          <w:bCs/>
          <w:sz w:val="28"/>
          <w:szCs w:val="28"/>
          <w:highlight w:val="white"/>
        </w:rPr>
        <w:t xml:space="preserve">. </w:t>
      </w:r>
      <w:r>
        <w:rPr>
          <w:rFonts w:ascii="Times New Roman" w:hAnsi="Times New Roman"/>
          <w:b/>
          <w:color w:val="000000"/>
          <w:sz w:val="28"/>
          <w:szCs w:val="28"/>
          <w:highlight w:val="white"/>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в части 1.1 статьи 16 Федерального закона № 210-ФЗ,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а также их должностных лиц, государственных служащих, работников</w:t>
      </w:r>
      <w:r>
        <w:rPr>
          <w:rFonts w:ascii="Times New Roman" w:hAnsi="Times New Roman"/>
          <w:color w:val="000000"/>
          <w:sz w:val="28"/>
          <w:szCs w:val="28"/>
          <w:highlight w:val="white"/>
        </w:rPr>
        <w:t>.</w:t>
      </w:r>
    </w:p>
    <w:p w:rsidR="00835454" w:rsidRDefault="00835454">
      <w:pPr>
        <w:widowControl w:val="0"/>
        <w:spacing w:line="283" w:lineRule="atLeast"/>
        <w:ind w:firstLine="709"/>
        <w:jc w:val="center"/>
        <w:rPr>
          <w:rFonts w:ascii="Times New Roman" w:hAnsi="Times New Roman"/>
          <w:color w:val="000000"/>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Информация для заинтересованных лиц об их праве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на досудебное (внесудебное) обжалование действий (бездействий)</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 и (или) решений, принятых (осуществленных)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в ходе предоставления</w:t>
      </w:r>
      <w:r w:rsidR="007C34A1">
        <w:rPr>
          <w:rFonts w:ascii="Times New Roman" w:hAnsi="Times New Roman"/>
          <w:b/>
          <w:color w:val="000000"/>
          <w:sz w:val="28"/>
          <w:szCs w:val="28"/>
        </w:rPr>
        <w:t xml:space="preserve"> </w:t>
      </w:r>
      <w:r>
        <w:rPr>
          <w:rFonts w:ascii="Times New Roman" w:hAnsi="Times New Roman"/>
          <w:b/>
          <w:bCs/>
          <w:sz w:val="28"/>
          <w:szCs w:val="28"/>
          <w:lang w:eastAsia="en-US"/>
        </w:rPr>
        <w:t>муниципальной</w:t>
      </w:r>
      <w:r>
        <w:rPr>
          <w:rFonts w:ascii="Times New Roman" w:hAnsi="Times New Roman"/>
          <w:b/>
          <w:color w:val="000000"/>
          <w:sz w:val="28"/>
          <w:szCs w:val="28"/>
          <w:highlight w:val="white"/>
        </w:rPr>
        <w:t xml:space="preserve"> услуги</w:t>
      </w:r>
    </w:p>
    <w:p w:rsidR="00835454" w:rsidRDefault="00835454">
      <w:pPr>
        <w:widowControl w:val="0"/>
        <w:spacing w:line="283" w:lineRule="atLeast"/>
        <w:ind w:firstLine="709"/>
        <w:rPr>
          <w:rFonts w:ascii="Times New Roman" w:hAnsi="Times New Roman"/>
          <w:color w:val="000000"/>
          <w:highlight w:val="white"/>
        </w:rPr>
      </w:pPr>
    </w:p>
    <w:p w:rsidR="00835454" w:rsidRDefault="00972D4B">
      <w:pPr>
        <w:widowControl w:val="0"/>
        <w:spacing w:line="283" w:lineRule="atLeast"/>
        <w:ind w:firstLine="709"/>
      </w:pPr>
      <w:r>
        <w:rPr>
          <w:rFonts w:ascii="Times New Roman" w:hAnsi="Times New Roman"/>
          <w:color w:val="000000"/>
          <w:sz w:val="28"/>
          <w:szCs w:val="28"/>
          <w:shd w:val="clear" w:color="auto" w:fill="FFFFFF"/>
        </w:rPr>
        <w:t>5. Заинтересованные лица имеют право на досудебное (внесудебное) обжалование действий (бездействия) и (или) решений уполномоченного органа (далее - жалоба) в порядке, предусмотренном главой 2.1 Федерального закона № 210-ФЗ.</w:t>
      </w:r>
    </w:p>
    <w:p w:rsidR="00835454" w:rsidRDefault="00972D4B">
      <w:pPr>
        <w:widowControl w:val="0"/>
        <w:spacing w:line="283" w:lineRule="atLeast"/>
        <w:ind w:firstLine="709"/>
        <w:rPr>
          <w:rFonts w:ascii="Times New Roman" w:hAnsi="Times New Roman"/>
          <w:color w:val="000000"/>
          <w:highlight w:val="white"/>
        </w:rPr>
      </w:pPr>
      <w:r>
        <w:rPr>
          <w:rFonts w:ascii="Times New Roman" w:hAnsi="Times New Roman"/>
          <w:color w:val="000000"/>
          <w:sz w:val="28"/>
          <w:szCs w:val="28"/>
          <w:highlight w:val="white"/>
        </w:rPr>
        <w:t>Жалоба подается заявителем в письменной форме на бумажном носителе</w:t>
      </w:r>
      <w:r>
        <w:rPr>
          <w:rFonts w:ascii="Times New Roman" w:hAnsi="Times New Roman"/>
          <w:color w:val="000000"/>
          <w:sz w:val="28"/>
          <w:szCs w:val="28"/>
        </w:rPr>
        <w:t>.</w:t>
      </w:r>
    </w:p>
    <w:p w:rsidR="005539D8" w:rsidRDefault="005539D8">
      <w:pPr>
        <w:widowControl w:val="0"/>
        <w:spacing w:line="283" w:lineRule="atLeast"/>
        <w:ind w:firstLine="709"/>
        <w:jc w:val="center"/>
        <w:rPr>
          <w:rFonts w:ascii="Times New Roman" w:hAnsi="Times New Roman"/>
          <w:color w:val="000000"/>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Органы государственной власти, организации и уполномоченные на рассмотрение жалобы лица, которым может быть направлена жалоба </w:t>
      </w:r>
      <w:r>
        <w:rPr>
          <w:rFonts w:ascii="Times New Roman" w:hAnsi="Times New Roman"/>
          <w:b/>
          <w:color w:val="000000"/>
          <w:sz w:val="28"/>
          <w:szCs w:val="28"/>
          <w:highlight w:val="white"/>
        </w:rPr>
        <w:lastRenderedPageBreak/>
        <w:t>заявителя в досудебном (внесудебном) порядке</w:t>
      </w:r>
    </w:p>
    <w:p w:rsidR="00835454" w:rsidRDefault="00835454">
      <w:pPr>
        <w:widowControl w:val="0"/>
        <w:spacing w:line="283" w:lineRule="atLeast"/>
        <w:ind w:left="-567" w:firstLine="567"/>
        <w:rPr>
          <w:rFonts w:ascii="Times New Roman" w:hAnsi="Times New Roman"/>
          <w:color w:val="000000"/>
          <w:highlight w:val="white"/>
        </w:rPr>
      </w:pPr>
    </w:p>
    <w:p w:rsidR="00835454" w:rsidRDefault="00972D4B">
      <w:pPr>
        <w:widowControl w:val="0"/>
        <w:spacing w:line="283" w:lineRule="atLeast"/>
        <w:ind w:firstLine="709"/>
        <w:rPr>
          <w:rFonts w:ascii="Times New Roman" w:hAnsi="Times New Roman"/>
          <w:highlight w:val="white"/>
        </w:rPr>
      </w:pPr>
      <w:r>
        <w:rPr>
          <w:rFonts w:ascii="Times New Roman" w:hAnsi="Times New Roman"/>
          <w:color w:val="000000"/>
          <w:sz w:val="28"/>
          <w:szCs w:val="28"/>
        </w:rPr>
        <w:t>5.1</w:t>
      </w:r>
      <w:r>
        <w:rPr>
          <w:rFonts w:ascii="Times New Roman" w:hAnsi="Times New Roman"/>
          <w:color w:val="000000"/>
          <w:sz w:val="28"/>
          <w:szCs w:val="28"/>
          <w:highlight w:val="white"/>
        </w:rPr>
        <w:t>. Жалоба на действия (бездействие) и (или) решения должностного лица Уполномоченного органа рассматривается руководителем Уполномоченного органа</w:t>
      </w:r>
      <w:r>
        <w:rPr>
          <w:rFonts w:ascii="Times New Roman" w:hAnsi="Times New Roman"/>
          <w:sz w:val="28"/>
          <w:szCs w:val="28"/>
          <w:highlight w:val="white"/>
        </w:rPr>
        <w:t xml:space="preserve">. </w:t>
      </w:r>
    </w:p>
    <w:p w:rsidR="00835454" w:rsidRDefault="00972D4B">
      <w:pPr>
        <w:widowControl w:val="0"/>
        <w:spacing w:line="283" w:lineRule="atLeast"/>
        <w:ind w:firstLine="709"/>
        <w:jc w:val="center"/>
        <w:rPr>
          <w:rFonts w:ascii="Times New Roman" w:hAnsi="Times New Roman"/>
          <w:color w:val="000000"/>
        </w:rPr>
      </w:pPr>
      <w:r>
        <w:rPr>
          <w:rFonts w:ascii="Times New Roman" w:hAnsi="Times New Roman"/>
          <w:b/>
          <w:color w:val="000000"/>
          <w:sz w:val="28"/>
          <w:szCs w:val="28"/>
          <w:highlight w:val="white"/>
        </w:rPr>
        <w:t>Способы информирования заявителей о порядке подачи и рассмотрения жалобы</w:t>
      </w:r>
    </w:p>
    <w:p w:rsidR="00835454" w:rsidRDefault="00835454">
      <w:pPr>
        <w:widowControl w:val="0"/>
        <w:spacing w:line="283" w:lineRule="atLeast"/>
        <w:ind w:firstLine="709"/>
        <w:jc w:val="center"/>
        <w:rPr>
          <w:rFonts w:ascii="Times New Roman" w:hAnsi="Times New Roman"/>
          <w:color w:val="000000"/>
        </w:rPr>
      </w:pPr>
    </w:p>
    <w:p w:rsidR="00835454" w:rsidRDefault="00972D4B">
      <w:pPr>
        <w:widowControl w:val="0"/>
        <w:spacing w:line="283" w:lineRule="atLeast"/>
        <w:ind w:firstLine="709"/>
        <w:rPr>
          <w:rFonts w:ascii="Times New Roman" w:hAnsi="Times New Roman"/>
          <w:color w:val="000000"/>
        </w:rPr>
      </w:pPr>
      <w:r>
        <w:rPr>
          <w:rFonts w:ascii="Times New Roman" w:hAnsi="Times New Roman"/>
          <w:color w:val="000000"/>
          <w:sz w:val="28"/>
          <w:szCs w:val="28"/>
        </w:rPr>
        <w:t>5.2</w:t>
      </w:r>
      <w:r>
        <w:rPr>
          <w:rFonts w:ascii="Times New Roman" w:hAnsi="Times New Roman"/>
          <w:color w:val="000000"/>
          <w:sz w:val="28"/>
          <w:szCs w:val="28"/>
          <w:highlight w:val="white"/>
        </w:rPr>
        <w:t xml:space="preserve">. Информация о порядке подачи и рассмотрения жалобы размещается на информационных стендах в местах предоставления </w:t>
      </w:r>
      <w:r>
        <w:rPr>
          <w:rFonts w:ascii="Times New Roman" w:hAnsi="Times New Roman"/>
          <w:sz w:val="28"/>
          <w:szCs w:val="28"/>
          <w:lang w:eastAsia="en-US"/>
        </w:rPr>
        <w:t>муниципальной</w:t>
      </w:r>
      <w:r>
        <w:rPr>
          <w:rFonts w:ascii="Times New Roman" w:hAnsi="Times New Roman"/>
          <w:color w:val="000000"/>
          <w:sz w:val="28"/>
          <w:szCs w:val="28"/>
          <w:highlight w:val="white"/>
        </w:rPr>
        <w:t xml:space="preserve"> услуги, на сайте уполномоченного органа, а также может быть сообщена заявителю в устной и (или) в письменной форме.</w:t>
      </w:r>
    </w:p>
    <w:p w:rsidR="00835454" w:rsidRDefault="00835454">
      <w:pPr>
        <w:widowControl w:val="0"/>
        <w:spacing w:line="283" w:lineRule="atLeast"/>
        <w:ind w:firstLine="709"/>
        <w:rPr>
          <w:rFonts w:ascii="Times New Roman" w:hAnsi="Times New Roman"/>
          <w:highlight w:val="white"/>
        </w:rPr>
      </w:pP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 xml:space="preserve">Перечень нормативно правовых актов, </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регулирующих порядок досудебного (внесудебного) обжалования</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color w:val="000000"/>
          <w:sz w:val="28"/>
          <w:szCs w:val="28"/>
          <w:highlight w:val="white"/>
        </w:rPr>
        <w:t>решений и действий (бездействия) органа, предоставляющего</w:t>
      </w:r>
    </w:p>
    <w:p w:rsidR="00835454" w:rsidRDefault="00972D4B">
      <w:pPr>
        <w:widowControl w:val="0"/>
        <w:spacing w:line="283" w:lineRule="atLeast"/>
        <w:ind w:firstLine="709"/>
        <w:jc w:val="center"/>
        <w:rPr>
          <w:rFonts w:ascii="Times New Roman" w:hAnsi="Times New Roman"/>
          <w:color w:val="000000"/>
          <w:highlight w:val="white"/>
        </w:rPr>
      </w:pPr>
      <w:r>
        <w:rPr>
          <w:rFonts w:ascii="Times New Roman" w:hAnsi="Times New Roman"/>
          <w:b/>
          <w:bCs/>
          <w:sz w:val="28"/>
          <w:szCs w:val="28"/>
          <w:lang w:eastAsia="en-US"/>
        </w:rPr>
        <w:t>муниципальную</w:t>
      </w:r>
      <w:r>
        <w:rPr>
          <w:rFonts w:ascii="Times New Roman" w:hAnsi="Times New Roman"/>
          <w:b/>
          <w:color w:val="000000"/>
          <w:sz w:val="28"/>
          <w:szCs w:val="28"/>
          <w:highlight w:val="white"/>
        </w:rPr>
        <w:t xml:space="preserve"> услугу, а также его должностных лиц</w:t>
      </w:r>
    </w:p>
    <w:p w:rsidR="00835454" w:rsidRDefault="00835454">
      <w:pPr>
        <w:widowControl w:val="0"/>
        <w:spacing w:line="283" w:lineRule="atLeast"/>
        <w:ind w:firstLine="709"/>
        <w:rPr>
          <w:rFonts w:ascii="Times New Roman" w:hAnsi="Times New Roman"/>
          <w:highlight w:val="white"/>
        </w:rPr>
      </w:pPr>
    </w:p>
    <w:p w:rsidR="00835454" w:rsidRDefault="00972D4B">
      <w:pPr>
        <w:widowControl w:val="0"/>
        <w:spacing w:line="283" w:lineRule="atLeast"/>
        <w:ind w:firstLine="709"/>
        <w:rPr>
          <w:rFonts w:ascii="Times New Roman" w:hAnsi="Times New Roman"/>
          <w:color w:val="000000"/>
        </w:rPr>
      </w:pPr>
      <w:r>
        <w:rPr>
          <w:rFonts w:ascii="Times New Roman" w:hAnsi="Times New Roman"/>
          <w:color w:val="000000"/>
          <w:sz w:val="28"/>
          <w:szCs w:val="28"/>
          <w:shd w:val="clear" w:color="auto" w:fill="FFFFFF"/>
        </w:rPr>
        <w:t xml:space="preserve">5.3. Порядок досудебного (внесудебного) обжалования решений и действий (бездействия) органа, предоставляющего </w:t>
      </w:r>
      <w:r>
        <w:rPr>
          <w:rFonts w:ascii="Times New Roman" w:hAnsi="Times New Roman"/>
          <w:sz w:val="28"/>
          <w:szCs w:val="28"/>
          <w:lang w:eastAsia="en-US"/>
        </w:rPr>
        <w:t xml:space="preserve">муниципальную </w:t>
      </w:r>
      <w:r>
        <w:rPr>
          <w:rFonts w:ascii="Times New Roman" w:hAnsi="Times New Roman"/>
          <w:color w:val="000000"/>
          <w:sz w:val="28"/>
          <w:szCs w:val="28"/>
          <w:shd w:val="clear" w:color="auto" w:fill="FFFFFF"/>
        </w:rPr>
        <w:t>услугу, а также его должностных лиц регулируется:</w:t>
      </w:r>
    </w:p>
    <w:p w:rsidR="00835454" w:rsidRDefault="00972D4B">
      <w:pPr>
        <w:widowControl w:val="0"/>
        <w:spacing w:line="283" w:lineRule="atLeast"/>
        <w:ind w:firstLine="709"/>
        <w:rPr>
          <w:rFonts w:ascii="Times New Roman" w:eastAsia="Times New Roman" w:hAnsi="Times New Roman" w:cs="Times New Roman"/>
          <w:color w:val="000000"/>
        </w:rPr>
      </w:pPr>
      <w:r>
        <w:rPr>
          <w:rFonts w:ascii="Times New Roman" w:hAnsi="Times New Roman"/>
          <w:color w:val="000000"/>
          <w:sz w:val="28"/>
          <w:szCs w:val="28"/>
          <w:shd w:val="clear" w:color="auto" w:fill="FFFFFF"/>
        </w:rPr>
        <w:t>- главой 2.1 Федерального закона от 27</w:t>
      </w:r>
      <w:r w:rsidR="007C34A1">
        <w:rPr>
          <w:rFonts w:ascii="Times New Roman" w:hAnsi="Times New Roman"/>
          <w:color w:val="000000"/>
          <w:sz w:val="28"/>
          <w:szCs w:val="28"/>
          <w:shd w:val="clear" w:color="auto" w:fill="FFFFFF"/>
        </w:rPr>
        <w:t>.07.</w:t>
      </w:r>
      <w:r>
        <w:rPr>
          <w:rFonts w:ascii="Times New Roman" w:hAnsi="Times New Roman"/>
          <w:color w:val="000000"/>
          <w:sz w:val="28"/>
          <w:szCs w:val="28"/>
          <w:shd w:val="clear" w:color="auto" w:fill="FFFFFF"/>
        </w:rPr>
        <w:t>2010 г</w:t>
      </w:r>
      <w:r w:rsidR="007C34A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 210-ФЗ </w:t>
      </w:r>
      <w:r>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highlight w:val="white"/>
        </w:rPr>
        <w:t>Об организации предоставления государственных и муниципальных услуг</w:t>
      </w:r>
      <w:r>
        <w:rPr>
          <w:rFonts w:ascii="Times New Roman" w:eastAsia="Times New Roman" w:hAnsi="Times New Roman" w:cs="Times New Roman"/>
          <w:color w:val="000000" w:themeColor="text1"/>
          <w:sz w:val="28"/>
          <w:szCs w:val="28"/>
          <w:shd w:val="clear" w:color="auto" w:fill="FFFFFF"/>
        </w:rPr>
        <w:t xml:space="preserve">»; </w:t>
      </w:r>
    </w:p>
    <w:p w:rsidR="00835454" w:rsidRDefault="00972D4B">
      <w:pPr>
        <w:widowControl w:val="0"/>
        <w:spacing w:line="283" w:lineRule="atLeast"/>
        <w:ind w:firstLine="709"/>
        <w:rPr>
          <w:rFonts w:ascii="Times New Roman" w:hAnsi="Times New Roman"/>
          <w:color w:val="000000"/>
        </w:rPr>
      </w:pPr>
      <w:r>
        <w:rPr>
          <w:rFonts w:ascii="Times New Roman" w:eastAsia="Times New Roman" w:hAnsi="Times New Roman" w:cs="Times New Roman"/>
          <w:color w:val="000000" w:themeColor="text1"/>
          <w:sz w:val="28"/>
          <w:szCs w:val="28"/>
          <w:shd w:val="clear" w:color="auto" w:fill="FFFFFF"/>
        </w:rPr>
        <w:t>-</w:t>
      </w:r>
      <w:r w:rsidR="007C34A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постановлением Правительства </w:t>
      </w:r>
      <w:r>
        <w:rPr>
          <w:rFonts w:ascii="Times New Roman" w:hAnsi="Times New Roman"/>
          <w:color w:val="000000"/>
          <w:sz w:val="28"/>
          <w:szCs w:val="28"/>
          <w:shd w:val="clear" w:color="auto" w:fill="FFFFFF"/>
        </w:rPr>
        <w:t>Российской Федерации от 16</w:t>
      </w:r>
      <w:r w:rsidR="007C34A1">
        <w:rPr>
          <w:rFonts w:ascii="Times New Roman" w:hAnsi="Times New Roman"/>
          <w:color w:val="000000"/>
          <w:sz w:val="28"/>
          <w:szCs w:val="28"/>
          <w:shd w:val="clear" w:color="auto" w:fill="FFFFFF"/>
        </w:rPr>
        <w:t>.08.</w:t>
      </w:r>
      <w:r>
        <w:rPr>
          <w:rFonts w:ascii="Times New Roman" w:hAnsi="Times New Roman"/>
          <w:color w:val="000000"/>
          <w:sz w:val="28"/>
          <w:szCs w:val="28"/>
          <w:shd w:val="clear" w:color="auto" w:fill="FFFFFF"/>
        </w:rPr>
        <w:t>2012 г</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35454" w:rsidRDefault="00972D4B">
      <w:pPr>
        <w:widowControl w:val="0"/>
        <w:spacing w:line="283" w:lineRule="atLeast"/>
        <w:ind w:firstLine="708"/>
        <w:rPr>
          <w:rFonts w:ascii="Times New Roman" w:hAnsi="Times New Roman"/>
          <w:color w:val="000000"/>
        </w:rPr>
      </w:pPr>
      <w:r>
        <w:rPr>
          <w:rFonts w:ascii="Times New Roman" w:hAnsi="Times New Roman"/>
          <w:color w:val="000000"/>
          <w:sz w:val="28"/>
          <w:szCs w:val="28"/>
          <w:shd w:val="clear" w:color="auto" w:fill="FFFFFF"/>
        </w:rPr>
        <w:t>-</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постановлением Правительства Российской Федерации от 20</w:t>
      </w:r>
      <w:r w:rsidR="007C34A1">
        <w:rPr>
          <w:rFonts w:ascii="Times New Roman" w:hAnsi="Times New Roman"/>
          <w:color w:val="000000"/>
          <w:sz w:val="28"/>
          <w:szCs w:val="28"/>
          <w:shd w:val="clear" w:color="auto" w:fill="FFFFFF"/>
        </w:rPr>
        <w:t>.11.</w:t>
      </w:r>
      <w:r>
        <w:rPr>
          <w:rFonts w:ascii="Times New Roman" w:hAnsi="Times New Roman"/>
          <w:color w:val="000000"/>
          <w:sz w:val="28"/>
          <w:szCs w:val="28"/>
          <w:shd w:val="clear" w:color="auto" w:fill="FFFFFF"/>
        </w:rPr>
        <w:t>2012 г</w:t>
      </w:r>
      <w:r w:rsidR="007C34A1">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w:t>
      </w:r>
      <w:r w:rsidR="007C34A1">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35454" w:rsidRDefault="00972D4B">
      <w:pPr>
        <w:widowControl w:val="0"/>
        <w:spacing w:line="283" w:lineRule="atLeast"/>
        <w:ind w:firstLine="708"/>
        <w:rPr>
          <w:rFonts w:ascii="Times New Roman" w:hAnsi="Times New Roman"/>
          <w:color w:val="000000"/>
        </w:rPr>
      </w:pPr>
      <w:r>
        <w:rPr>
          <w:rFonts w:ascii="Times New Roman" w:hAnsi="Times New Roman"/>
          <w:sz w:val="28"/>
          <w:szCs w:val="28"/>
          <w:shd w:val="clear" w:color="auto" w:fill="FFFFFF"/>
        </w:rPr>
        <w:t>-</w:t>
      </w:r>
      <w:r w:rsidR="007C34A1">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постановлением Правительства Брянской области от </w:t>
      </w:r>
      <w:r w:rsidR="007C34A1">
        <w:rPr>
          <w:rFonts w:ascii="Times New Roman" w:hAnsi="Times New Roman"/>
          <w:sz w:val="28"/>
          <w:szCs w:val="28"/>
          <w:shd w:val="clear" w:color="auto" w:fill="FFFFFF"/>
        </w:rPr>
        <w:t>0</w:t>
      </w:r>
      <w:r>
        <w:rPr>
          <w:rFonts w:ascii="Times New Roman" w:hAnsi="Times New Roman"/>
          <w:sz w:val="28"/>
          <w:szCs w:val="28"/>
          <w:shd w:val="clear" w:color="auto" w:fill="FFFFFF"/>
        </w:rPr>
        <w:t>8</w:t>
      </w:r>
      <w:r w:rsidR="007C34A1">
        <w:rPr>
          <w:rFonts w:ascii="Times New Roman" w:hAnsi="Times New Roman"/>
          <w:sz w:val="28"/>
          <w:szCs w:val="28"/>
          <w:shd w:val="clear" w:color="auto" w:fill="FFFFFF"/>
        </w:rPr>
        <w:t>.07.</w:t>
      </w:r>
      <w:r>
        <w:rPr>
          <w:rFonts w:ascii="Times New Roman" w:hAnsi="Times New Roman"/>
          <w:sz w:val="28"/>
          <w:szCs w:val="28"/>
          <w:shd w:val="clear" w:color="auto" w:fill="FFFFFF"/>
        </w:rPr>
        <w:t>2013 г</w:t>
      </w:r>
      <w:r w:rsidR="007C34A1">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 31</w:t>
      </w:r>
      <w:r>
        <w:rPr>
          <w:rFonts w:ascii="Times New Roman" w:hAnsi="Times New Roman"/>
          <w:color w:val="000000"/>
          <w:sz w:val="28"/>
          <w:szCs w:val="28"/>
          <w:shd w:val="clear" w:color="auto" w:fill="FFFFFF"/>
        </w:rPr>
        <w:t>3-п «Об утверждении Положения об особенностях подачи и</w:t>
      </w:r>
      <w:r>
        <w:rPr>
          <w:sz w:val="28"/>
          <w:szCs w:val="28"/>
        </w:rPr>
        <w:t> </w:t>
      </w:r>
      <w:r>
        <w:rPr>
          <w:rFonts w:ascii="Times New Roman" w:hAnsi="Times New Roman"/>
          <w:color w:val="000000"/>
          <w:sz w:val="28"/>
          <w:szCs w:val="28"/>
          <w:shd w:val="clear" w:color="auto" w:fill="FFFFFF"/>
        </w:rPr>
        <w:t>рассмотрения жалоб на решения и действия (бездействие) исполнительных органов государственной власти Брянской области и их должностных лиц, государственных гражданских служащих при предоставлении государственных услуг»;</w:t>
      </w:r>
    </w:p>
    <w:p w:rsidR="00835454" w:rsidRDefault="00972D4B" w:rsidP="005539D8">
      <w:pPr>
        <w:widowControl w:val="0"/>
        <w:spacing w:line="283" w:lineRule="atLeast"/>
        <w:rPr>
          <w:rFonts w:ascii="Times New Roman" w:eastAsia="Times New Roman" w:hAnsi="Times New Roman" w:cs="Times New Roman"/>
          <w:color w:val="000000" w:themeColor="text1"/>
          <w:sz w:val="28"/>
          <w:szCs w:val="28"/>
          <w:shd w:val="clear" w:color="auto" w:fill="FFFFFF"/>
        </w:rPr>
      </w:pPr>
      <w:r>
        <w:rPr>
          <w:rFonts w:ascii="Times New Roman" w:hAnsi="Times New Roman"/>
          <w:color w:val="000000"/>
          <w:sz w:val="28"/>
          <w:szCs w:val="28"/>
          <w:shd w:val="clear" w:color="auto" w:fill="FFFFFF"/>
        </w:rPr>
        <w:tab/>
      </w:r>
      <w:r>
        <w:rPr>
          <w:rFonts w:ascii="Times New Roman" w:eastAsia="Times New Roman" w:hAnsi="Times New Roman" w:cs="Times New Roman"/>
          <w:color w:val="000000" w:themeColor="text1"/>
          <w:sz w:val="28"/>
          <w:szCs w:val="28"/>
          <w:shd w:val="clear" w:color="auto" w:fill="FFFFFF"/>
        </w:rPr>
        <w:t>-</w:t>
      </w:r>
      <w:r w:rsidR="007C34A1">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Федеральным законом Российской Федерации о</w:t>
      </w:r>
      <w:r>
        <w:rPr>
          <w:rFonts w:ascii="Times New Roman" w:eastAsia="Times New Roman" w:hAnsi="Times New Roman" w:cs="Times New Roman"/>
          <w:color w:val="000000" w:themeColor="text1"/>
          <w:sz w:val="28"/>
          <w:highlight w:val="white"/>
        </w:rPr>
        <w:t xml:space="preserve">т </w:t>
      </w:r>
      <w:r w:rsidR="007C34A1">
        <w:rPr>
          <w:rFonts w:ascii="Times New Roman" w:eastAsia="Times New Roman" w:hAnsi="Times New Roman" w:cs="Times New Roman"/>
          <w:color w:val="000000" w:themeColor="text1"/>
          <w:sz w:val="28"/>
          <w:highlight w:val="white"/>
        </w:rPr>
        <w:t>0</w:t>
      </w:r>
      <w:r>
        <w:rPr>
          <w:rFonts w:ascii="Times New Roman" w:eastAsia="Times New Roman" w:hAnsi="Times New Roman" w:cs="Times New Roman"/>
          <w:color w:val="000000" w:themeColor="text1"/>
          <w:sz w:val="28"/>
          <w:highlight w:val="white"/>
        </w:rPr>
        <w:t>2</w:t>
      </w:r>
      <w:r w:rsidR="007C34A1">
        <w:rPr>
          <w:rFonts w:ascii="Times New Roman" w:eastAsia="Times New Roman" w:hAnsi="Times New Roman" w:cs="Times New Roman"/>
          <w:color w:val="000000" w:themeColor="text1"/>
          <w:sz w:val="28"/>
          <w:highlight w:val="white"/>
        </w:rPr>
        <w:t xml:space="preserve">.05.2006 г. </w:t>
      </w:r>
      <w:r>
        <w:rPr>
          <w:rFonts w:ascii="Times New Roman" w:eastAsia="Times New Roman" w:hAnsi="Times New Roman" w:cs="Times New Roman"/>
          <w:color w:val="000000" w:themeColor="text1"/>
          <w:sz w:val="28"/>
          <w:highlight w:val="white"/>
        </w:rPr>
        <w:t xml:space="preserve">№ 59-ФЗ </w:t>
      </w:r>
      <w:r w:rsidR="007C34A1">
        <w:rPr>
          <w:rFonts w:ascii="Times New Roman" w:eastAsia="Times New Roman" w:hAnsi="Times New Roman" w:cs="Times New Roman"/>
          <w:color w:val="000000" w:themeColor="text1"/>
          <w:sz w:val="28"/>
          <w:highlight w:val="white"/>
        </w:rPr>
        <w:t xml:space="preserve">              </w:t>
      </w:r>
      <w:r>
        <w:rPr>
          <w:rFonts w:ascii="Times New Roman" w:eastAsia="Times New Roman" w:hAnsi="Times New Roman" w:cs="Times New Roman"/>
          <w:color w:val="000000" w:themeColor="text1"/>
          <w:sz w:val="28"/>
          <w:highlight w:val="white"/>
        </w:rPr>
        <w:t>«О порядке рассмотрения обращений граждан Российской Федерации</w:t>
      </w:r>
      <w:r>
        <w:rPr>
          <w:rFonts w:ascii="Times New Roman" w:eastAsia="Times New Roman" w:hAnsi="Times New Roman" w:cs="Times New Roman"/>
          <w:color w:val="000000" w:themeColor="text1"/>
          <w:sz w:val="28"/>
          <w:szCs w:val="28"/>
          <w:shd w:val="clear" w:color="auto" w:fill="FFFFFF"/>
        </w:rPr>
        <w:t>».</w:t>
      </w:r>
    </w:p>
    <w:p w:rsidR="00164BDB" w:rsidRDefault="00164BDB" w:rsidP="005539D8">
      <w:pPr>
        <w:widowControl w:val="0"/>
        <w:spacing w:line="283" w:lineRule="atLeast"/>
        <w:rPr>
          <w:rFonts w:ascii="Times New Roman" w:eastAsia="Times New Roman" w:hAnsi="Times New Roman" w:cs="Times New Roman"/>
          <w:color w:val="000000" w:themeColor="text1"/>
          <w:sz w:val="28"/>
          <w:szCs w:val="28"/>
          <w:shd w:val="clear" w:color="auto" w:fill="FFFFFF"/>
        </w:rPr>
      </w:pPr>
    </w:p>
    <w:p w:rsidR="00164BDB" w:rsidRDefault="00164BDB" w:rsidP="005539D8">
      <w:pPr>
        <w:widowControl w:val="0"/>
        <w:spacing w:line="283"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Начальник отдела опеки и попечительства                                        Т.А. Весельская</w:t>
      </w:r>
    </w:p>
    <w:sectPr w:rsidR="00164BDB" w:rsidSect="00365D94">
      <w:headerReference w:type="first" r:id="rId13"/>
      <w:pgSz w:w="11906" w:h="16838"/>
      <w:pgMar w:top="567" w:right="567" w:bottom="567" w:left="1418" w:header="425"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1D" w:rsidRDefault="000B7C1D">
      <w:r>
        <w:separator/>
      </w:r>
    </w:p>
  </w:endnote>
  <w:endnote w:type="continuationSeparator" w:id="1">
    <w:p w:rsidR="000B7C1D" w:rsidRDefault="000B7C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1D" w:rsidRDefault="000B7C1D">
      <w:r>
        <w:separator/>
      </w:r>
    </w:p>
  </w:footnote>
  <w:footnote w:type="continuationSeparator" w:id="1">
    <w:p w:rsidR="000B7C1D" w:rsidRDefault="000B7C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4B" w:rsidRDefault="00972D4B">
    <w:pPr>
      <w:pStyle w:val="Header"/>
      <w:jc w:val="center"/>
    </w:pPr>
  </w:p>
  <w:p w:rsidR="00972D4B" w:rsidRDefault="00972D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0607C"/>
    <w:multiLevelType w:val="hybridMultilevel"/>
    <w:tmpl w:val="72885A8E"/>
    <w:lvl w:ilvl="0" w:tplc="83B0895E">
      <w:start w:val="70"/>
      <w:numFmt w:val="bullet"/>
      <w:suff w:val="space"/>
      <w:lvlText w:val=""/>
      <w:lvlJc w:val="left"/>
      <w:pPr>
        <w:ind w:left="720" w:hanging="360"/>
      </w:pPr>
      <w:rPr>
        <w:rFonts w:ascii="Symbol" w:eastAsia="Calibri" w:hAnsi="Symbol" w:cs="Times New Roman" w:hint="default"/>
      </w:rPr>
    </w:lvl>
    <w:lvl w:ilvl="1" w:tplc="68422C54">
      <w:start w:val="1"/>
      <w:numFmt w:val="bullet"/>
      <w:suff w:val="space"/>
      <w:lvlText w:val="o"/>
      <w:lvlJc w:val="left"/>
      <w:pPr>
        <w:ind w:left="1440" w:hanging="360"/>
      </w:pPr>
      <w:rPr>
        <w:rFonts w:ascii="Courier New" w:hAnsi="Courier New" w:cs="Courier New" w:hint="default"/>
      </w:rPr>
    </w:lvl>
    <w:lvl w:ilvl="2" w:tplc="04AA3926">
      <w:start w:val="1"/>
      <w:numFmt w:val="bullet"/>
      <w:suff w:val="space"/>
      <w:lvlText w:val=""/>
      <w:lvlJc w:val="left"/>
      <w:pPr>
        <w:ind w:left="2160" w:hanging="360"/>
      </w:pPr>
      <w:rPr>
        <w:rFonts w:ascii="Wingdings" w:hAnsi="Wingdings" w:hint="default"/>
      </w:rPr>
    </w:lvl>
    <w:lvl w:ilvl="3" w:tplc="F3E2F054">
      <w:start w:val="1"/>
      <w:numFmt w:val="bullet"/>
      <w:suff w:val="space"/>
      <w:lvlText w:val=""/>
      <w:lvlJc w:val="left"/>
      <w:pPr>
        <w:ind w:left="2880" w:hanging="360"/>
      </w:pPr>
      <w:rPr>
        <w:rFonts w:ascii="Symbol" w:hAnsi="Symbol" w:hint="default"/>
      </w:rPr>
    </w:lvl>
    <w:lvl w:ilvl="4" w:tplc="76C2786C">
      <w:start w:val="1"/>
      <w:numFmt w:val="bullet"/>
      <w:suff w:val="space"/>
      <w:lvlText w:val="o"/>
      <w:lvlJc w:val="left"/>
      <w:pPr>
        <w:ind w:left="3600" w:hanging="360"/>
      </w:pPr>
      <w:rPr>
        <w:rFonts w:ascii="Courier New" w:hAnsi="Courier New" w:cs="Courier New" w:hint="default"/>
      </w:rPr>
    </w:lvl>
    <w:lvl w:ilvl="5" w:tplc="4EBE655E">
      <w:start w:val="1"/>
      <w:numFmt w:val="bullet"/>
      <w:suff w:val="space"/>
      <w:lvlText w:val=""/>
      <w:lvlJc w:val="left"/>
      <w:pPr>
        <w:ind w:left="4320" w:hanging="360"/>
      </w:pPr>
      <w:rPr>
        <w:rFonts w:ascii="Wingdings" w:hAnsi="Wingdings" w:hint="default"/>
      </w:rPr>
    </w:lvl>
    <w:lvl w:ilvl="6" w:tplc="596E40D2">
      <w:start w:val="1"/>
      <w:numFmt w:val="bullet"/>
      <w:suff w:val="space"/>
      <w:lvlText w:val=""/>
      <w:lvlJc w:val="left"/>
      <w:pPr>
        <w:ind w:left="5040" w:hanging="360"/>
      </w:pPr>
      <w:rPr>
        <w:rFonts w:ascii="Symbol" w:hAnsi="Symbol" w:hint="default"/>
      </w:rPr>
    </w:lvl>
    <w:lvl w:ilvl="7" w:tplc="21C612B4">
      <w:start w:val="1"/>
      <w:numFmt w:val="bullet"/>
      <w:suff w:val="space"/>
      <w:lvlText w:val="o"/>
      <w:lvlJc w:val="left"/>
      <w:pPr>
        <w:ind w:left="5760" w:hanging="360"/>
      </w:pPr>
      <w:rPr>
        <w:rFonts w:ascii="Courier New" w:hAnsi="Courier New" w:cs="Courier New" w:hint="default"/>
      </w:rPr>
    </w:lvl>
    <w:lvl w:ilvl="8" w:tplc="EF821736">
      <w:start w:val="1"/>
      <w:numFmt w:val="bullet"/>
      <w:suff w:val="space"/>
      <w:lvlText w:val=""/>
      <w:lvlJc w:val="left"/>
      <w:pPr>
        <w:ind w:left="6480" w:hanging="360"/>
      </w:pPr>
      <w:rPr>
        <w:rFonts w:ascii="Wingdings" w:hAnsi="Wingdings" w:hint="default"/>
      </w:rPr>
    </w:lvl>
  </w:abstractNum>
  <w:abstractNum w:abstractNumId="1">
    <w:nsid w:val="13D21D57"/>
    <w:multiLevelType w:val="hybridMultilevel"/>
    <w:tmpl w:val="A5FE7FB8"/>
    <w:lvl w:ilvl="0" w:tplc="18F4B8F2">
      <w:start w:val="1"/>
      <w:numFmt w:val="decimal"/>
      <w:suff w:val="space"/>
      <w:lvlText w:val="%1."/>
      <w:lvlJc w:val="left"/>
      <w:pPr>
        <w:ind w:left="360" w:hanging="360"/>
      </w:pPr>
    </w:lvl>
    <w:lvl w:ilvl="1" w:tplc="92CC27C8">
      <w:numFmt w:val="none"/>
      <w:lvlText w:val=""/>
      <w:lvlJc w:val="left"/>
      <w:pPr>
        <w:tabs>
          <w:tab w:val="num" w:pos="360"/>
        </w:tabs>
      </w:pPr>
    </w:lvl>
    <w:lvl w:ilvl="2" w:tplc="7EF058EA">
      <w:numFmt w:val="none"/>
      <w:lvlText w:val=""/>
      <w:lvlJc w:val="left"/>
      <w:pPr>
        <w:tabs>
          <w:tab w:val="num" w:pos="360"/>
        </w:tabs>
      </w:pPr>
    </w:lvl>
    <w:lvl w:ilvl="3" w:tplc="7DA212C6">
      <w:numFmt w:val="none"/>
      <w:lvlText w:val=""/>
      <w:lvlJc w:val="left"/>
      <w:pPr>
        <w:tabs>
          <w:tab w:val="num" w:pos="360"/>
        </w:tabs>
      </w:pPr>
    </w:lvl>
    <w:lvl w:ilvl="4" w:tplc="A2CE4C92">
      <w:numFmt w:val="none"/>
      <w:lvlText w:val=""/>
      <w:lvlJc w:val="left"/>
      <w:pPr>
        <w:tabs>
          <w:tab w:val="num" w:pos="360"/>
        </w:tabs>
      </w:pPr>
    </w:lvl>
    <w:lvl w:ilvl="5" w:tplc="DD9657E2">
      <w:numFmt w:val="none"/>
      <w:lvlText w:val=""/>
      <w:lvlJc w:val="left"/>
      <w:pPr>
        <w:tabs>
          <w:tab w:val="num" w:pos="360"/>
        </w:tabs>
      </w:pPr>
    </w:lvl>
    <w:lvl w:ilvl="6" w:tplc="F4F287FE">
      <w:numFmt w:val="none"/>
      <w:lvlText w:val=""/>
      <w:lvlJc w:val="left"/>
      <w:pPr>
        <w:tabs>
          <w:tab w:val="num" w:pos="360"/>
        </w:tabs>
      </w:pPr>
    </w:lvl>
    <w:lvl w:ilvl="7" w:tplc="8C5657F6">
      <w:numFmt w:val="none"/>
      <w:lvlText w:val=""/>
      <w:lvlJc w:val="left"/>
      <w:pPr>
        <w:tabs>
          <w:tab w:val="num" w:pos="360"/>
        </w:tabs>
      </w:pPr>
    </w:lvl>
    <w:lvl w:ilvl="8" w:tplc="12CA3E6C">
      <w:numFmt w:val="none"/>
      <w:lvlText w:val=""/>
      <w:lvlJc w:val="left"/>
      <w:pPr>
        <w:tabs>
          <w:tab w:val="num" w:pos="360"/>
        </w:tabs>
      </w:pPr>
    </w:lvl>
  </w:abstractNum>
  <w:abstractNum w:abstractNumId="2">
    <w:nsid w:val="2D1B1F99"/>
    <w:multiLevelType w:val="hybridMultilevel"/>
    <w:tmpl w:val="F4B8C6F8"/>
    <w:lvl w:ilvl="0" w:tplc="D30AB194">
      <w:start w:val="1"/>
      <w:numFmt w:val="decimal"/>
      <w:suff w:val="space"/>
      <w:lvlText w:val="%1."/>
      <w:lvlJc w:val="left"/>
      <w:pPr>
        <w:ind w:left="1260" w:hanging="360"/>
      </w:pPr>
    </w:lvl>
    <w:lvl w:ilvl="1" w:tplc="F45C0FB8">
      <w:start w:val="1"/>
      <w:numFmt w:val="lowerLetter"/>
      <w:suff w:val="space"/>
      <w:lvlText w:val="%2."/>
      <w:lvlJc w:val="left"/>
      <w:pPr>
        <w:ind w:left="1980" w:hanging="360"/>
      </w:pPr>
    </w:lvl>
    <w:lvl w:ilvl="2" w:tplc="8CE8182A">
      <w:start w:val="1"/>
      <w:numFmt w:val="lowerRoman"/>
      <w:suff w:val="space"/>
      <w:lvlText w:val="%3."/>
      <w:lvlJc w:val="right"/>
      <w:pPr>
        <w:ind w:left="2700" w:hanging="180"/>
      </w:pPr>
    </w:lvl>
    <w:lvl w:ilvl="3" w:tplc="44607BBA">
      <w:start w:val="1"/>
      <w:numFmt w:val="decimal"/>
      <w:suff w:val="space"/>
      <w:lvlText w:val="%4."/>
      <w:lvlJc w:val="left"/>
      <w:pPr>
        <w:ind w:left="3420" w:hanging="360"/>
      </w:pPr>
    </w:lvl>
    <w:lvl w:ilvl="4" w:tplc="1D7EAB22">
      <w:start w:val="1"/>
      <w:numFmt w:val="lowerLetter"/>
      <w:suff w:val="space"/>
      <w:lvlText w:val="%5."/>
      <w:lvlJc w:val="left"/>
      <w:pPr>
        <w:ind w:left="4140" w:hanging="360"/>
      </w:pPr>
    </w:lvl>
    <w:lvl w:ilvl="5" w:tplc="E3B07450">
      <w:start w:val="1"/>
      <w:numFmt w:val="lowerRoman"/>
      <w:suff w:val="space"/>
      <w:lvlText w:val="%6."/>
      <w:lvlJc w:val="right"/>
      <w:pPr>
        <w:ind w:left="4860" w:hanging="180"/>
      </w:pPr>
    </w:lvl>
    <w:lvl w:ilvl="6" w:tplc="9692C56C">
      <w:start w:val="1"/>
      <w:numFmt w:val="decimal"/>
      <w:suff w:val="space"/>
      <w:lvlText w:val="%7."/>
      <w:lvlJc w:val="left"/>
      <w:pPr>
        <w:ind w:left="5580" w:hanging="360"/>
      </w:pPr>
    </w:lvl>
    <w:lvl w:ilvl="7" w:tplc="3772763C">
      <w:start w:val="1"/>
      <w:numFmt w:val="lowerLetter"/>
      <w:suff w:val="space"/>
      <w:lvlText w:val="%8."/>
      <w:lvlJc w:val="left"/>
      <w:pPr>
        <w:ind w:left="6300" w:hanging="360"/>
      </w:pPr>
    </w:lvl>
    <w:lvl w:ilvl="8" w:tplc="79089A7C">
      <w:start w:val="1"/>
      <w:numFmt w:val="lowerRoman"/>
      <w:suff w:val="space"/>
      <w:lvlText w:val="%9."/>
      <w:lvlJc w:val="right"/>
      <w:pPr>
        <w:ind w:left="7020" w:hanging="180"/>
      </w:pPr>
    </w:lvl>
  </w:abstractNum>
  <w:abstractNum w:abstractNumId="3">
    <w:nsid w:val="3DEE236B"/>
    <w:multiLevelType w:val="hybridMultilevel"/>
    <w:tmpl w:val="D388C01A"/>
    <w:lvl w:ilvl="0" w:tplc="5B4C0CBA">
      <w:start w:val="1"/>
      <w:numFmt w:val="bullet"/>
      <w:suff w:val="space"/>
      <w:lvlText w:val="–"/>
      <w:lvlJc w:val="left"/>
      <w:pPr>
        <w:ind w:left="1417" w:hanging="360"/>
      </w:pPr>
      <w:rPr>
        <w:rFonts w:ascii="Arial" w:eastAsia="Arial" w:hAnsi="Arial" w:cs="Arial" w:hint="default"/>
      </w:rPr>
    </w:lvl>
    <w:lvl w:ilvl="1" w:tplc="8F66B570">
      <w:start w:val="1"/>
      <w:numFmt w:val="bullet"/>
      <w:suff w:val="space"/>
      <w:lvlText w:val="o"/>
      <w:lvlJc w:val="left"/>
      <w:pPr>
        <w:ind w:left="2137" w:hanging="360"/>
      </w:pPr>
      <w:rPr>
        <w:rFonts w:ascii="Courier New" w:eastAsia="Courier New" w:hAnsi="Courier New" w:cs="Courier New" w:hint="default"/>
      </w:rPr>
    </w:lvl>
    <w:lvl w:ilvl="2" w:tplc="07AE0242">
      <w:start w:val="1"/>
      <w:numFmt w:val="bullet"/>
      <w:suff w:val="space"/>
      <w:lvlText w:val="§"/>
      <w:lvlJc w:val="left"/>
      <w:pPr>
        <w:ind w:left="2857" w:hanging="360"/>
      </w:pPr>
      <w:rPr>
        <w:rFonts w:ascii="Wingdings" w:eastAsia="Wingdings" w:hAnsi="Wingdings" w:cs="Wingdings" w:hint="default"/>
      </w:rPr>
    </w:lvl>
    <w:lvl w:ilvl="3" w:tplc="1E842F9C">
      <w:start w:val="1"/>
      <w:numFmt w:val="bullet"/>
      <w:suff w:val="space"/>
      <w:lvlText w:val="·"/>
      <w:lvlJc w:val="left"/>
      <w:pPr>
        <w:ind w:left="3577" w:hanging="360"/>
      </w:pPr>
      <w:rPr>
        <w:rFonts w:ascii="Symbol" w:eastAsia="Symbol" w:hAnsi="Symbol" w:cs="Symbol" w:hint="default"/>
      </w:rPr>
    </w:lvl>
    <w:lvl w:ilvl="4" w:tplc="C6E84A52">
      <w:start w:val="1"/>
      <w:numFmt w:val="bullet"/>
      <w:suff w:val="space"/>
      <w:lvlText w:val="o"/>
      <w:lvlJc w:val="left"/>
      <w:pPr>
        <w:ind w:left="4297" w:hanging="360"/>
      </w:pPr>
      <w:rPr>
        <w:rFonts w:ascii="Courier New" w:eastAsia="Courier New" w:hAnsi="Courier New" w:cs="Courier New" w:hint="default"/>
      </w:rPr>
    </w:lvl>
    <w:lvl w:ilvl="5" w:tplc="AD808C00">
      <w:start w:val="1"/>
      <w:numFmt w:val="bullet"/>
      <w:suff w:val="space"/>
      <w:lvlText w:val="§"/>
      <w:lvlJc w:val="left"/>
      <w:pPr>
        <w:ind w:left="5017" w:hanging="360"/>
      </w:pPr>
      <w:rPr>
        <w:rFonts w:ascii="Wingdings" w:eastAsia="Wingdings" w:hAnsi="Wingdings" w:cs="Wingdings" w:hint="default"/>
      </w:rPr>
    </w:lvl>
    <w:lvl w:ilvl="6" w:tplc="752ED6F4">
      <w:start w:val="1"/>
      <w:numFmt w:val="bullet"/>
      <w:suff w:val="space"/>
      <w:lvlText w:val="·"/>
      <w:lvlJc w:val="left"/>
      <w:pPr>
        <w:ind w:left="5737" w:hanging="360"/>
      </w:pPr>
      <w:rPr>
        <w:rFonts w:ascii="Symbol" w:eastAsia="Symbol" w:hAnsi="Symbol" w:cs="Symbol" w:hint="default"/>
      </w:rPr>
    </w:lvl>
    <w:lvl w:ilvl="7" w:tplc="FE50F366">
      <w:start w:val="1"/>
      <w:numFmt w:val="bullet"/>
      <w:suff w:val="space"/>
      <w:lvlText w:val="o"/>
      <w:lvlJc w:val="left"/>
      <w:pPr>
        <w:ind w:left="6457" w:hanging="360"/>
      </w:pPr>
      <w:rPr>
        <w:rFonts w:ascii="Courier New" w:eastAsia="Courier New" w:hAnsi="Courier New" w:cs="Courier New" w:hint="default"/>
      </w:rPr>
    </w:lvl>
    <w:lvl w:ilvl="8" w:tplc="4E5ED24A">
      <w:start w:val="1"/>
      <w:numFmt w:val="bullet"/>
      <w:suff w:val="space"/>
      <w:lvlText w:val="§"/>
      <w:lvlJc w:val="left"/>
      <w:pPr>
        <w:ind w:left="7177" w:hanging="360"/>
      </w:pPr>
      <w:rPr>
        <w:rFonts w:ascii="Wingdings" w:eastAsia="Wingdings" w:hAnsi="Wingdings" w:cs="Wingdings" w:hint="default"/>
      </w:rPr>
    </w:lvl>
  </w:abstractNum>
  <w:abstractNum w:abstractNumId="4">
    <w:nsid w:val="43652E84"/>
    <w:multiLevelType w:val="hybridMultilevel"/>
    <w:tmpl w:val="17883A9A"/>
    <w:lvl w:ilvl="0" w:tplc="8520B8AC">
      <w:start w:val="1"/>
      <w:numFmt w:val="decimal"/>
      <w:suff w:val="space"/>
      <w:lvlText w:val="%1."/>
      <w:lvlJc w:val="left"/>
      <w:pPr>
        <w:ind w:left="420" w:hanging="420"/>
      </w:pPr>
    </w:lvl>
    <w:lvl w:ilvl="1" w:tplc="3740024E">
      <w:numFmt w:val="none"/>
      <w:lvlText w:val=""/>
      <w:lvlJc w:val="left"/>
      <w:pPr>
        <w:tabs>
          <w:tab w:val="num" w:pos="360"/>
        </w:tabs>
      </w:pPr>
    </w:lvl>
    <w:lvl w:ilvl="2" w:tplc="D73A7AC4">
      <w:numFmt w:val="none"/>
      <w:lvlText w:val=""/>
      <w:lvlJc w:val="left"/>
      <w:pPr>
        <w:tabs>
          <w:tab w:val="num" w:pos="360"/>
        </w:tabs>
      </w:pPr>
    </w:lvl>
    <w:lvl w:ilvl="3" w:tplc="46CEA338">
      <w:numFmt w:val="none"/>
      <w:lvlText w:val=""/>
      <w:lvlJc w:val="left"/>
      <w:pPr>
        <w:tabs>
          <w:tab w:val="num" w:pos="360"/>
        </w:tabs>
      </w:pPr>
    </w:lvl>
    <w:lvl w:ilvl="4" w:tplc="49E09696">
      <w:numFmt w:val="none"/>
      <w:lvlText w:val=""/>
      <w:lvlJc w:val="left"/>
      <w:pPr>
        <w:tabs>
          <w:tab w:val="num" w:pos="360"/>
        </w:tabs>
      </w:pPr>
    </w:lvl>
    <w:lvl w:ilvl="5" w:tplc="666E1B5E">
      <w:numFmt w:val="none"/>
      <w:lvlText w:val=""/>
      <w:lvlJc w:val="left"/>
      <w:pPr>
        <w:tabs>
          <w:tab w:val="num" w:pos="360"/>
        </w:tabs>
      </w:pPr>
    </w:lvl>
    <w:lvl w:ilvl="6" w:tplc="4AD686AC">
      <w:numFmt w:val="none"/>
      <w:lvlText w:val=""/>
      <w:lvlJc w:val="left"/>
      <w:pPr>
        <w:tabs>
          <w:tab w:val="num" w:pos="360"/>
        </w:tabs>
      </w:pPr>
    </w:lvl>
    <w:lvl w:ilvl="7" w:tplc="F64ECB4E">
      <w:numFmt w:val="none"/>
      <w:lvlText w:val=""/>
      <w:lvlJc w:val="left"/>
      <w:pPr>
        <w:tabs>
          <w:tab w:val="num" w:pos="360"/>
        </w:tabs>
      </w:pPr>
    </w:lvl>
    <w:lvl w:ilvl="8" w:tplc="17269532">
      <w:numFmt w:val="none"/>
      <w:lvlText w:val=""/>
      <w:lvlJc w:val="left"/>
      <w:pPr>
        <w:tabs>
          <w:tab w:val="num" w:pos="360"/>
        </w:tabs>
      </w:pPr>
    </w:lvl>
  </w:abstractNum>
  <w:abstractNum w:abstractNumId="5">
    <w:nsid w:val="6D5E7279"/>
    <w:multiLevelType w:val="hybridMultilevel"/>
    <w:tmpl w:val="1A4C4742"/>
    <w:lvl w:ilvl="0" w:tplc="3BAA4580">
      <w:start w:val="1"/>
      <w:numFmt w:val="decimal"/>
      <w:suff w:val="space"/>
      <w:lvlText w:val="%1."/>
      <w:lvlJc w:val="left"/>
      <w:pPr>
        <w:ind w:left="420" w:hanging="420"/>
      </w:pPr>
    </w:lvl>
    <w:lvl w:ilvl="1" w:tplc="C53052A6">
      <w:numFmt w:val="none"/>
      <w:lvlText w:val=""/>
      <w:lvlJc w:val="left"/>
      <w:pPr>
        <w:tabs>
          <w:tab w:val="num" w:pos="360"/>
        </w:tabs>
      </w:pPr>
    </w:lvl>
    <w:lvl w:ilvl="2" w:tplc="3670E38E">
      <w:numFmt w:val="none"/>
      <w:lvlText w:val=""/>
      <w:lvlJc w:val="left"/>
      <w:pPr>
        <w:tabs>
          <w:tab w:val="num" w:pos="360"/>
        </w:tabs>
      </w:pPr>
    </w:lvl>
    <w:lvl w:ilvl="3" w:tplc="5D0E5770">
      <w:numFmt w:val="none"/>
      <w:lvlText w:val=""/>
      <w:lvlJc w:val="left"/>
      <w:pPr>
        <w:tabs>
          <w:tab w:val="num" w:pos="360"/>
        </w:tabs>
      </w:pPr>
    </w:lvl>
    <w:lvl w:ilvl="4" w:tplc="B614CBAE">
      <w:numFmt w:val="none"/>
      <w:lvlText w:val=""/>
      <w:lvlJc w:val="left"/>
      <w:pPr>
        <w:tabs>
          <w:tab w:val="num" w:pos="360"/>
        </w:tabs>
      </w:pPr>
    </w:lvl>
    <w:lvl w:ilvl="5" w:tplc="515EEA76">
      <w:numFmt w:val="none"/>
      <w:lvlText w:val=""/>
      <w:lvlJc w:val="left"/>
      <w:pPr>
        <w:tabs>
          <w:tab w:val="num" w:pos="360"/>
        </w:tabs>
      </w:pPr>
    </w:lvl>
    <w:lvl w:ilvl="6" w:tplc="4E6C075E">
      <w:numFmt w:val="none"/>
      <w:lvlText w:val=""/>
      <w:lvlJc w:val="left"/>
      <w:pPr>
        <w:tabs>
          <w:tab w:val="num" w:pos="360"/>
        </w:tabs>
      </w:pPr>
    </w:lvl>
    <w:lvl w:ilvl="7" w:tplc="08ECAA8E">
      <w:numFmt w:val="none"/>
      <w:lvlText w:val=""/>
      <w:lvlJc w:val="left"/>
      <w:pPr>
        <w:tabs>
          <w:tab w:val="num" w:pos="360"/>
        </w:tabs>
      </w:pPr>
    </w:lvl>
    <w:lvl w:ilvl="8" w:tplc="7DB87FD6">
      <w:numFmt w:val="none"/>
      <w:lvlText w:val=""/>
      <w:lvlJc w:val="left"/>
      <w:pPr>
        <w:tabs>
          <w:tab w:val="num" w:pos="360"/>
        </w:tabs>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characterSpacingControl w:val="doNotCompress"/>
  <w:footnotePr>
    <w:footnote w:id="0"/>
    <w:footnote w:id="1"/>
  </w:footnotePr>
  <w:endnotePr>
    <w:endnote w:id="0"/>
    <w:endnote w:id="1"/>
  </w:endnotePr>
  <w:compat/>
  <w:rsids>
    <w:rsidRoot w:val="00835454"/>
    <w:rsid w:val="000A5FA8"/>
    <w:rsid w:val="000B7C1D"/>
    <w:rsid w:val="00164BDB"/>
    <w:rsid w:val="0017775F"/>
    <w:rsid w:val="00365D94"/>
    <w:rsid w:val="00497CE2"/>
    <w:rsid w:val="005539D8"/>
    <w:rsid w:val="0056466A"/>
    <w:rsid w:val="005C715E"/>
    <w:rsid w:val="00660F06"/>
    <w:rsid w:val="007B7B04"/>
    <w:rsid w:val="007C34A1"/>
    <w:rsid w:val="008167DD"/>
    <w:rsid w:val="00835454"/>
    <w:rsid w:val="008755BF"/>
    <w:rsid w:val="008B6341"/>
    <w:rsid w:val="00972D4B"/>
    <w:rsid w:val="00A56F29"/>
    <w:rsid w:val="00A8066A"/>
    <w:rsid w:val="00AD56A5"/>
    <w:rsid w:val="00B40559"/>
    <w:rsid w:val="00C74D4B"/>
    <w:rsid w:val="00CA50E0"/>
    <w:rsid w:val="00CB3520"/>
    <w:rsid w:val="00D171BA"/>
    <w:rsid w:val="00E22989"/>
    <w:rsid w:val="00E52F41"/>
    <w:rsid w:val="00EF437F"/>
    <w:rsid w:val="00F1167C"/>
    <w:rsid w:val="00F31AE1"/>
    <w:rsid w:val="00F6434B"/>
    <w:rsid w:val="00FD3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454"/>
    <w:pPr>
      <w:pBdr>
        <w:top w:val="none" w:sz="4" w:space="0" w:color="000000"/>
        <w:left w:val="none" w:sz="4" w:space="0" w:color="000000"/>
        <w:bottom w:val="none" w:sz="4" w:space="0" w:color="000000"/>
        <w:right w:val="none" w:sz="4" w:space="0" w:color="000000"/>
        <w:between w:val="none" w:sz="4" w:space="0" w:color="000000"/>
      </w:pBdr>
      <w:shd w:val="nil"/>
      <w:jc w:val="both"/>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835454"/>
    <w:rPr>
      <w:rFonts w:ascii="Arial" w:eastAsia="Arial" w:hAnsi="Arial" w:cs="Arial"/>
      <w:sz w:val="40"/>
      <w:szCs w:val="40"/>
    </w:rPr>
  </w:style>
  <w:style w:type="character" w:customStyle="1" w:styleId="Heading2Char">
    <w:name w:val="Heading 2 Char"/>
    <w:basedOn w:val="a0"/>
    <w:link w:val="Heading2"/>
    <w:uiPriority w:val="9"/>
    <w:rsid w:val="00835454"/>
    <w:rPr>
      <w:rFonts w:ascii="Arial" w:eastAsia="Arial" w:hAnsi="Arial" w:cs="Arial"/>
      <w:sz w:val="34"/>
    </w:rPr>
  </w:style>
  <w:style w:type="character" w:customStyle="1" w:styleId="Heading3Char">
    <w:name w:val="Heading 3 Char"/>
    <w:basedOn w:val="a0"/>
    <w:link w:val="Heading3"/>
    <w:uiPriority w:val="9"/>
    <w:rsid w:val="00835454"/>
    <w:rPr>
      <w:rFonts w:ascii="Arial" w:eastAsia="Arial" w:hAnsi="Arial" w:cs="Arial"/>
      <w:sz w:val="30"/>
      <w:szCs w:val="30"/>
    </w:rPr>
  </w:style>
  <w:style w:type="character" w:customStyle="1" w:styleId="Heading4Char">
    <w:name w:val="Heading 4 Char"/>
    <w:basedOn w:val="a0"/>
    <w:link w:val="Heading4"/>
    <w:uiPriority w:val="9"/>
    <w:rsid w:val="00835454"/>
    <w:rPr>
      <w:rFonts w:ascii="Arial" w:eastAsia="Arial" w:hAnsi="Arial" w:cs="Arial"/>
      <w:b/>
      <w:bCs/>
      <w:sz w:val="26"/>
      <w:szCs w:val="26"/>
    </w:rPr>
  </w:style>
  <w:style w:type="character" w:customStyle="1" w:styleId="Heading5Char">
    <w:name w:val="Heading 5 Char"/>
    <w:basedOn w:val="a0"/>
    <w:link w:val="Heading5"/>
    <w:uiPriority w:val="9"/>
    <w:rsid w:val="00835454"/>
    <w:rPr>
      <w:rFonts w:ascii="Arial" w:eastAsia="Arial" w:hAnsi="Arial" w:cs="Arial"/>
      <w:b/>
      <w:bCs/>
      <w:sz w:val="24"/>
      <w:szCs w:val="24"/>
    </w:rPr>
  </w:style>
  <w:style w:type="character" w:customStyle="1" w:styleId="Heading6Char">
    <w:name w:val="Heading 6 Char"/>
    <w:basedOn w:val="a0"/>
    <w:link w:val="Heading6"/>
    <w:uiPriority w:val="9"/>
    <w:rsid w:val="00835454"/>
    <w:rPr>
      <w:rFonts w:ascii="Arial" w:eastAsia="Arial" w:hAnsi="Arial" w:cs="Arial"/>
      <w:b/>
      <w:bCs/>
      <w:sz w:val="22"/>
      <w:szCs w:val="22"/>
    </w:rPr>
  </w:style>
  <w:style w:type="character" w:customStyle="1" w:styleId="Heading7Char">
    <w:name w:val="Heading 7 Char"/>
    <w:basedOn w:val="a0"/>
    <w:link w:val="Heading7"/>
    <w:uiPriority w:val="9"/>
    <w:rsid w:val="00835454"/>
    <w:rPr>
      <w:rFonts w:ascii="Arial" w:eastAsia="Arial" w:hAnsi="Arial" w:cs="Arial"/>
      <w:b/>
      <w:bCs/>
      <w:i/>
      <w:iCs/>
      <w:sz w:val="22"/>
      <w:szCs w:val="22"/>
    </w:rPr>
  </w:style>
  <w:style w:type="character" w:customStyle="1" w:styleId="Heading8Char">
    <w:name w:val="Heading 8 Char"/>
    <w:basedOn w:val="a0"/>
    <w:link w:val="Heading8"/>
    <w:uiPriority w:val="9"/>
    <w:rsid w:val="00835454"/>
    <w:rPr>
      <w:rFonts w:ascii="Arial" w:eastAsia="Arial" w:hAnsi="Arial" w:cs="Arial"/>
      <w:i/>
      <w:iCs/>
      <w:sz w:val="22"/>
      <w:szCs w:val="22"/>
    </w:rPr>
  </w:style>
  <w:style w:type="character" w:customStyle="1" w:styleId="Heading9Char">
    <w:name w:val="Heading 9 Char"/>
    <w:basedOn w:val="a0"/>
    <w:link w:val="Heading9"/>
    <w:uiPriority w:val="9"/>
    <w:rsid w:val="00835454"/>
    <w:rPr>
      <w:rFonts w:ascii="Arial" w:eastAsia="Arial" w:hAnsi="Arial" w:cs="Arial"/>
      <w:i/>
      <w:iCs/>
      <w:sz w:val="21"/>
      <w:szCs w:val="21"/>
    </w:rPr>
  </w:style>
  <w:style w:type="character" w:customStyle="1" w:styleId="TitleChar">
    <w:name w:val="Title Char"/>
    <w:basedOn w:val="a0"/>
    <w:link w:val="a3"/>
    <w:uiPriority w:val="10"/>
    <w:rsid w:val="00835454"/>
    <w:rPr>
      <w:sz w:val="48"/>
      <w:szCs w:val="48"/>
    </w:rPr>
  </w:style>
  <w:style w:type="character" w:customStyle="1" w:styleId="SubtitleChar">
    <w:name w:val="Subtitle Char"/>
    <w:basedOn w:val="a0"/>
    <w:link w:val="a4"/>
    <w:uiPriority w:val="11"/>
    <w:rsid w:val="00835454"/>
    <w:rPr>
      <w:sz w:val="24"/>
      <w:szCs w:val="24"/>
    </w:rPr>
  </w:style>
  <w:style w:type="character" w:customStyle="1" w:styleId="QuoteChar">
    <w:name w:val="Quote Char"/>
    <w:link w:val="2"/>
    <w:uiPriority w:val="29"/>
    <w:rsid w:val="00835454"/>
    <w:rPr>
      <w:i/>
    </w:rPr>
  </w:style>
  <w:style w:type="character" w:customStyle="1" w:styleId="IntenseQuoteChar">
    <w:name w:val="Intense Quote Char"/>
    <w:link w:val="a5"/>
    <w:uiPriority w:val="30"/>
    <w:rsid w:val="00835454"/>
    <w:rPr>
      <w:i/>
    </w:rPr>
  </w:style>
  <w:style w:type="character" w:customStyle="1" w:styleId="FootnoteTextChar">
    <w:name w:val="Footnote Text Char"/>
    <w:link w:val="a6"/>
    <w:uiPriority w:val="99"/>
    <w:rsid w:val="00835454"/>
    <w:rPr>
      <w:sz w:val="18"/>
    </w:rPr>
  </w:style>
  <w:style w:type="character" w:customStyle="1" w:styleId="EndnoteTextChar">
    <w:name w:val="Endnote Text Char"/>
    <w:link w:val="a7"/>
    <w:uiPriority w:val="99"/>
    <w:rsid w:val="00835454"/>
    <w:rPr>
      <w:sz w:val="20"/>
    </w:rPr>
  </w:style>
  <w:style w:type="paragraph" w:customStyle="1" w:styleId="Heading1">
    <w:name w:val="Heading 1"/>
    <w:basedOn w:val="a"/>
    <w:next w:val="a"/>
    <w:link w:val="1"/>
    <w:uiPriority w:val="9"/>
    <w:qFormat/>
    <w:rsid w:val="00835454"/>
    <w:pPr>
      <w:keepNext/>
      <w:keepLines/>
      <w:spacing w:before="480"/>
      <w:outlineLvl w:val="0"/>
    </w:pPr>
    <w:rPr>
      <w:rFonts w:eastAsia="Arial"/>
      <w:sz w:val="40"/>
      <w:szCs w:val="40"/>
    </w:rPr>
  </w:style>
  <w:style w:type="paragraph" w:customStyle="1" w:styleId="Heading2">
    <w:name w:val="Heading 2"/>
    <w:basedOn w:val="a"/>
    <w:next w:val="a"/>
    <w:link w:val="20"/>
    <w:uiPriority w:val="9"/>
    <w:unhideWhenUsed/>
    <w:qFormat/>
    <w:rsid w:val="00835454"/>
    <w:pPr>
      <w:keepNext/>
      <w:keepLines/>
      <w:spacing w:before="360"/>
      <w:outlineLvl w:val="1"/>
    </w:pPr>
    <w:rPr>
      <w:rFonts w:eastAsia="Arial"/>
      <w:sz w:val="34"/>
    </w:rPr>
  </w:style>
  <w:style w:type="paragraph" w:customStyle="1" w:styleId="Heading3">
    <w:name w:val="Heading 3"/>
    <w:basedOn w:val="a"/>
    <w:next w:val="a"/>
    <w:link w:val="3"/>
    <w:uiPriority w:val="9"/>
    <w:unhideWhenUsed/>
    <w:qFormat/>
    <w:rsid w:val="00835454"/>
    <w:pPr>
      <w:keepNext/>
      <w:keepLines/>
      <w:spacing w:before="320"/>
      <w:outlineLvl w:val="2"/>
    </w:pPr>
    <w:rPr>
      <w:rFonts w:eastAsia="Arial"/>
      <w:sz w:val="30"/>
      <w:szCs w:val="30"/>
    </w:rPr>
  </w:style>
  <w:style w:type="paragraph" w:customStyle="1" w:styleId="Heading4">
    <w:name w:val="Heading 4"/>
    <w:basedOn w:val="a"/>
    <w:next w:val="a"/>
    <w:link w:val="4"/>
    <w:uiPriority w:val="9"/>
    <w:unhideWhenUsed/>
    <w:qFormat/>
    <w:rsid w:val="00835454"/>
    <w:pPr>
      <w:keepNext/>
      <w:keepLines/>
      <w:spacing w:before="320"/>
      <w:outlineLvl w:val="3"/>
    </w:pPr>
    <w:rPr>
      <w:rFonts w:eastAsia="Arial"/>
      <w:b/>
      <w:bCs/>
      <w:sz w:val="26"/>
      <w:szCs w:val="26"/>
    </w:rPr>
  </w:style>
  <w:style w:type="paragraph" w:customStyle="1" w:styleId="Heading5">
    <w:name w:val="Heading 5"/>
    <w:basedOn w:val="a"/>
    <w:next w:val="a"/>
    <w:link w:val="5"/>
    <w:uiPriority w:val="9"/>
    <w:unhideWhenUsed/>
    <w:qFormat/>
    <w:rsid w:val="00835454"/>
    <w:pPr>
      <w:keepNext/>
      <w:keepLines/>
      <w:spacing w:before="320"/>
      <w:outlineLvl w:val="4"/>
    </w:pPr>
    <w:rPr>
      <w:rFonts w:eastAsia="Arial"/>
      <w:b/>
      <w:bCs/>
      <w:sz w:val="24"/>
      <w:szCs w:val="24"/>
    </w:rPr>
  </w:style>
  <w:style w:type="paragraph" w:customStyle="1" w:styleId="Heading6">
    <w:name w:val="Heading 6"/>
    <w:basedOn w:val="a"/>
    <w:next w:val="a"/>
    <w:link w:val="6"/>
    <w:uiPriority w:val="9"/>
    <w:unhideWhenUsed/>
    <w:qFormat/>
    <w:rsid w:val="00835454"/>
    <w:pPr>
      <w:keepNext/>
      <w:keepLines/>
      <w:spacing w:before="320"/>
      <w:outlineLvl w:val="5"/>
    </w:pPr>
    <w:rPr>
      <w:rFonts w:eastAsia="Arial"/>
      <w:b/>
      <w:bCs/>
    </w:rPr>
  </w:style>
  <w:style w:type="paragraph" w:customStyle="1" w:styleId="Heading7">
    <w:name w:val="Heading 7"/>
    <w:basedOn w:val="a"/>
    <w:next w:val="a"/>
    <w:link w:val="7"/>
    <w:uiPriority w:val="9"/>
    <w:unhideWhenUsed/>
    <w:qFormat/>
    <w:rsid w:val="00835454"/>
    <w:pPr>
      <w:keepNext/>
      <w:keepLines/>
      <w:spacing w:before="320"/>
      <w:outlineLvl w:val="6"/>
    </w:pPr>
    <w:rPr>
      <w:rFonts w:eastAsia="Arial"/>
      <w:b/>
      <w:bCs/>
      <w:i/>
      <w:iCs/>
    </w:rPr>
  </w:style>
  <w:style w:type="paragraph" w:customStyle="1" w:styleId="Heading8">
    <w:name w:val="Heading 8"/>
    <w:basedOn w:val="a"/>
    <w:next w:val="a"/>
    <w:link w:val="8"/>
    <w:uiPriority w:val="9"/>
    <w:unhideWhenUsed/>
    <w:qFormat/>
    <w:rsid w:val="00835454"/>
    <w:pPr>
      <w:keepNext/>
      <w:keepLines/>
      <w:spacing w:before="320"/>
      <w:outlineLvl w:val="7"/>
    </w:pPr>
    <w:rPr>
      <w:rFonts w:eastAsia="Arial"/>
      <w:i/>
      <w:iCs/>
    </w:rPr>
  </w:style>
  <w:style w:type="paragraph" w:customStyle="1" w:styleId="Heading9">
    <w:name w:val="Heading 9"/>
    <w:basedOn w:val="a"/>
    <w:next w:val="a"/>
    <w:link w:val="9"/>
    <w:uiPriority w:val="9"/>
    <w:unhideWhenUsed/>
    <w:qFormat/>
    <w:rsid w:val="00835454"/>
    <w:pPr>
      <w:keepNext/>
      <w:keepLines/>
      <w:spacing w:before="320"/>
      <w:outlineLvl w:val="8"/>
    </w:pPr>
    <w:rPr>
      <w:rFonts w:eastAsia="Arial"/>
      <w:i/>
      <w:iCs/>
      <w:sz w:val="21"/>
      <w:szCs w:val="21"/>
    </w:rPr>
  </w:style>
  <w:style w:type="character" w:customStyle="1" w:styleId="1">
    <w:name w:val="Заголовок 1 Знак"/>
    <w:basedOn w:val="a0"/>
    <w:link w:val="Heading1"/>
    <w:uiPriority w:val="9"/>
    <w:rsid w:val="00835454"/>
    <w:rPr>
      <w:rFonts w:ascii="Arial" w:eastAsia="Arial" w:hAnsi="Arial" w:cs="Arial"/>
      <w:sz w:val="40"/>
      <w:szCs w:val="40"/>
    </w:rPr>
  </w:style>
  <w:style w:type="character" w:customStyle="1" w:styleId="20">
    <w:name w:val="Заголовок 2 Знак"/>
    <w:basedOn w:val="a0"/>
    <w:link w:val="Heading2"/>
    <w:uiPriority w:val="9"/>
    <w:rsid w:val="00835454"/>
    <w:rPr>
      <w:rFonts w:ascii="Arial" w:eastAsia="Arial" w:hAnsi="Arial" w:cs="Arial"/>
      <w:sz w:val="34"/>
    </w:rPr>
  </w:style>
  <w:style w:type="character" w:customStyle="1" w:styleId="3">
    <w:name w:val="Заголовок 3 Знак"/>
    <w:basedOn w:val="a0"/>
    <w:link w:val="Heading3"/>
    <w:uiPriority w:val="9"/>
    <w:rsid w:val="00835454"/>
    <w:rPr>
      <w:rFonts w:ascii="Arial" w:eastAsia="Arial" w:hAnsi="Arial" w:cs="Arial"/>
      <w:sz w:val="30"/>
      <w:szCs w:val="30"/>
    </w:rPr>
  </w:style>
  <w:style w:type="character" w:customStyle="1" w:styleId="4">
    <w:name w:val="Заголовок 4 Знак"/>
    <w:basedOn w:val="a0"/>
    <w:link w:val="Heading4"/>
    <w:uiPriority w:val="9"/>
    <w:rsid w:val="00835454"/>
    <w:rPr>
      <w:rFonts w:ascii="Arial" w:eastAsia="Arial" w:hAnsi="Arial" w:cs="Arial"/>
      <w:b/>
      <w:bCs/>
      <w:sz w:val="26"/>
      <w:szCs w:val="26"/>
    </w:rPr>
  </w:style>
  <w:style w:type="character" w:customStyle="1" w:styleId="5">
    <w:name w:val="Заголовок 5 Знак"/>
    <w:basedOn w:val="a0"/>
    <w:link w:val="Heading5"/>
    <w:uiPriority w:val="9"/>
    <w:rsid w:val="00835454"/>
    <w:rPr>
      <w:rFonts w:ascii="Arial" w:eastAsia="Arial" w:hAnsi="Arial" w:cs="Arial"/>
      <w:b/>
      <w:bCs/>
      <w:sz w:val="24"/>
      <w:szCs w:val="24"/>
    </w:rPr>
  </w:style>
  <w:style w:type="character" w:customStyle="1" w:styleId="6">
    <w:name w:val="Заголовок 6 Знак"/>
    <w:basedOn w:val="a0"/>
    <w:link w:val="Heading6"/>
    <w:uiPriority w:val="9"/>
    <w:rsid w:val="00835454"/>
    <w:rPr>
      <w:rFonts w:ascii="Arial" w:eastAsia="Arial" w:hAnsi="Arial" w:cs="Arial"/>
      <w:b/>
      <w:bCs/>
      <w:sz w:val="22"/>
      <w:szCs w:val="22"/>
    </w:rPr>
  </w:style>
  <w:style w:type="character" w:customStyle="1" w:styleId="7">
    <w:name w:val="Заголовок 7 Знак"/>
    <w:basedOn w:val="a0"/>
    <w:link w:val="Heading7"/>
    <w:uiPriority w:val="9"/>
    <w:rsid w:val="00835454"/>
    <w:rPr>
      <w:rFonts w:ascii="Arial" w:eastAsia="Arial" w:hAnsi="Arial" w:cs="Arial"/>
      <w:b/>
      <w:bCs/>
      <w:i/>
      <w:iCs/>
      <w:sz w:val="22"/>
      <w:szCs w:val="22"/>
    </w:rPr>
  </w:style>
  <w:style w:type="character" w:customStyle="1" w:styleId="8">
    <w:name w:val="Заголовок 8 Знак"/>
    <w:basedOn w:val="a0"/>
    <w:link w:val="Heading8"/>
    <w:uiPriority w:val="9"/>
    <w:rsid w:val="00835454"/>
    <w:rPr>
      <w:rFonts w:ascii="Arial" w:eastAsia="Arial" w:hAnsi="Arial" w:cs="Arial"/>
      <w:i/>
      <w:iCs/>
      <w:sz w:val="22"/>
      <w:szCs w:val="22"/>
    </w:rPr>
  </w:style>
  <w:style w:type="character" w:customStyle="1" w:styleId="9">
    <w:name w:val="Заголовок 9 Знак"/>
    <w:basedOn w:val="a0"/>
    <w:link w:val="Heading9"/>
    <w:uiPriority w:val="9"/>
    <w:rsid w:val="00835454"/>
    <w:rPr>
      <w:rFonts w:ascii="Arial" w:eastAsia="Arial" w:hAnsi="Arial" w:cs="Arial"/>
      <w:i/>
      <w:iCs/>
      <w:sz w:val="21"/>
      <w:szCs w:val="21"/>
    </w:rPr>
  </w:style>
  <w:style w:type="paragraph" w:styleId="a8">
    <w:name w:val="No Spacing"/>
    <w:link w:val="a9"/>
    <w:uiPriority w:val="1"/>
    <w:qFormat/>
    <w:rsid w:val="00835454"/>
  </w:style>
  <w:style w:type="paragraph" w:styleId="a3">
    <w:name w:val="Title"/>
    <w:basedOn w:val="a"/>
    <w:next w:val="a"/>
    <w:link w:val="aa"/>
    <w:uiPriority w:val="10"/>
    <w:qFormat/>
    <w:rsid w:val="00835454"/>
    <w:pPr>
      <w:spacing w:before="300"/>
      <w:contextualSpacing/>
    </w:pPr>
    <w:rPr>
      <w:sz w:val="48"/>
      <w:szCs w:val="48"/>
    </w:rPr>
  </w:style>
  <w:style w:type="character" w:customStyle="1" w:styleId="aa">
    <w:name w:val="Название Знак"/>
    <w:basedOn w:val="a0"/>
    <w:link w:val="a3"/>
    <w:uiPriority w:val="10"/>
    <w:rsid w:val="00835454"/>
    <w:rPr>
      <w:sz w:val="48"/>
      <w:szCs w:val="48"/>
    </w:rPr>
  </w:style>
  <w:style w:type="paragraph" w:styleId="a4">
    <w:name w:val="Subtitle"/>
    <w:basedOn w:val="a"/>
    <w:next w:val="a"/>
    <w:link w:val="ab"/>
    <w:uiPriority w:val="11"/>
    <w:qFormat/>
    <w:rsid w:val="00835454"/>
    <w:pPr>
      <w:spacing w:before="200"/>
    </w:pPr>
    <w:rPr>
      <w:sz w:val="24"/>
      <w:szCs w:val="24"/>
    </w:rPr>
  </w:style>
  <w:style w:type="character" w:customStyle="1" w:styleId="ab">
    <w:name w:val="Подзаголовок Знак"/>
    <w:basedOn w:val="a0"/>
    <w:link w:val="a4"/>
    <w:uiPriority w:val="11"/>
    <w:rsid w:val="00835454"/>
    <w:rPr>
      <w:sz w:val="24"/>
      <w:szCs w:val="24"/>
    </w:rPr>
  </w:style>
  <w:style w:type="paragraph" w:styleId="2">
    <w:name w:val="Quote"/>
    <w:basedOn w:val="a"/>
    <w:next w:val="a"/>
    <w:link w:val="21"/>
    <w:uiPriority w:val="29"/>
    <w:qFormat/>
    <w:rsid w:val="00835454"/>
    <w:pPr>
      <w:ind w:left="720" w:right="720"/>
    </w:pPr>
    <w:rPr>
      <w:i/>
    </w:rPr>
  </w:style>
  <w:style w:type="character" w:customStyle="1" w:styleId="21">
    <w:name w:val="Цитата 2 Знак"/>
    <w:link w:val="2"/>
    <w:uiPriority w:val="29"/>
    <w:rsid w:val="00835454"/>
    <w:rPr>
      <w:i/>
    </w:rPr>
  </w:style>
  <w:style w:type="paragraph" w:styleId="a5">
    <w:name w:val="Intense Quote"/>
    <w:basedOn w:val="a"/>
    <w:next w:val="a"/>
    <w:link w:val="ac"/>
    <w:uiPriority w:val="30"/>
    <w:qFormat/>
    <w:rsid w:val="0083545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5"/>
    <w:uiPriority w:val="30"/>
    <w:rsid w:val="00835454"/>
    <w:rPr>
      <w:i/>
    </w:rPr>
  </w:style>
  <w:style w:type="character" w:customStyle="1" w:styleId="HeaderChar">
    <w:name w:val="Header Char"/>
    <w:basedOn w:val="a0"/>
    <w:uiPriority w:val="99"/>
    <w:rsid w:val="00835454"/>
  </w:style>
  <w:style w:type="character" w:customStyle="1" w:styleId="FooterChar">
    <w:name w:val="Footer Char"/>
    <w:basedOn w:val="a0"/>
    <w:uiPriority w:val="99"/>
    <w:rsid w:val="00835454"/>
  </w:style>
  <w:style w:type="paragraph" w:customStyle="1" w:styleId="Caption">
    <w:name w:val="Caption"/>
    <w:basedOn w:val="a"/>
    <w:next w:val="a"/>
    <w:uiPriority w:val="35"/>
    <w:semiHidden/>
    <w:unhideWhenUsed/>
    <w:qFormat/>
    <w:rsid w:val="00835454"/>
    <w:rPr>
      <w:b/>
      <w:bCs/>
      <w:color w:val="4F81BD" w:themeColor="accent1"/>
      <w:sz w:val="18"/>
      <w:szCs w:val="18"/>
    </w:rPr>
  </w:style>
  <w:style w:type="character" w:customStyle="1" w:styleId="CaptionChar">
    <w:name w:val="Caption Char"/>
    <w:uiPriority w:val="99"/>
    <w:rsid w:val="00835454"/>
  </w:style>
  <w:style w:type="table" w:customStyle="1" w:styleId="TableGridLight">
    <w:name w:val="Table Grid Light"/>
    <w:basedOn w:val="a1"/>
    <w:uiPriority w:val="59"/>
    <w:rsid w:val="008354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3545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3545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3545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354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354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354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354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354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354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354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354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354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354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354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354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354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3545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3545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3545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3545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3545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3545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3545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3545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354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354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354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354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354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354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3545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3545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3545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354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3545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354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link w:val="ad"/>
    <w:uiPriority w:val="99"/>
    <w:rsid w:val="0083545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3545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3545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3545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3545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3545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3545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3545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3545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3545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3545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3545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3545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3545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3545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3545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3545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354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3545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3545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3545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3545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3545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3545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3545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3545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3545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3545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3545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3545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3545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3545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3545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3545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3545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3545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3545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3545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3545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3545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3545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3545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3545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3545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3545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3545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3545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3545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3545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3545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3545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3545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3545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3545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3545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3545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3545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3545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3545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3545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3545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3545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3545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3545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link w:val="ae"/>
    <w:uiPriority w:val="99"/>
    <w:rsid w:val="0083545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3545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3545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sid w:val="00835454"/>
    <w:rPr>
      <w:color w:val="0000FF" w:themeColor="hyperlink"/>
      <w:u w:val="single"/>
    </w:rPr>
  </w:style>
  <w:style w:type="paragraph" w:styleId="a6">
    <w:name w:val="footnote text"/>
    <w:basedOn w:val="a"/>
    <w:link w:val="af0"/>
    <w:uiPriority w:val="99"/>
    <w:semiHidden/>
    <w:unhideWhenUsed/>
    <w:rsid w:val="00835454"/>
    <w:pPr>
      <w:spacing w:after="40"/>
    </w:pPr>
    <w:rPr>
      <w:sz w:val="18"/>
    </w:rPr>
  </w:style>
  <w:style w:type="character" w:customStyle="1" w:styleId="af0">
    <w:name w:val="Текст сноски Знак"/>
    <w:link w:val="a6"/>
    <w:uiPriority w:val="99"/>
    <w:rsid w:val="00835454"/>
    <w:rPr>
      <w:sz w:val="18"/>
    </w:rPr>
  </w:style>
  <w:style w:type="character" w:styleId="af1">
    <w:name w:val="footnote reference"/>
    <w:basedOn w:val="a0"/>
    <w:uiPriority w:val="99"/>
    <w:unhideWhenUsed/>
    <w:rsid w:val="00835454"/>
    <w:rPr>
      <w:vertAlign w:val="superscript"/>
    </w:rPr>
  </w:style>
  <w:style w:type="paragraph" w:styleId="a7">
    <w:name w:val="endnote text"/>
    <w:basedOn w:val="a"/>
    <w:link w:val="af2"/>
    <w:uiPriority w:val="99"/>
    <w:semiHidden/>
    <w:unhideWhenUsed/>
    <w:rsid w:val="00835454"/>
  </w:style>
  <w:style w:type="character" w:customStyle="1" w:styleId="af2">
    <w:name w:val="Текст концевой сноски Знак"/>
    <w:link w:val="a7"/>
    <w:uiPriority w:val="99"/>
    <w:rsid w:val="00835454"/>
    <w:rPr>
      <w:sz w:val="20"/>
    </w:rPr>
  </w:style>
  <w:style w:type="character" w:styleId="af3">
    <w:name w:val="endnote reference"/>
    <w:basedOn w:val="a0"/>
    <w:uiPriority w:val="99"/>
    <w:semiHidden/>
    <w:unhideWhenUsed/>
    <w:rsid w:val="00835454"/>
    <w:rPr>
      <w:vertAlign w:val="superscript"/>
    </w:rPr>
  </w:style>
  <w:style w:type="paragraph" w:styleId="10">
    <w:name w:val="toc 1"/>
    <w:basedOn w:val="a"/>
    <w:next w:val="a"/>
    <w:uiPriority w:val="39"/>
    <w:unhideWhenUsed/>
    <w:rsid w:val="00835454"/>
    <w:pPr>
      <w:spacing w:after="57"/>
    </w:pPr>
  </w:style>
  <w:style w:type="paragraph" w:styleId="22">
    <w:name w:val="toc 2"/>
    <w:basedOn w:val="a"/>
    <w:next w:val="a"/>
    <w:uiPriority w:val="39"/>
    <w:unhideWhenUsed/>
    <w:rsid w:val="00835454"/>
    <w:pPr>
      <w:spacing w:after="57"/>
      <w:ind w:left="283"/>
    </w:pPr>
  </w:style>
  <w:style w:type="paragraph" w:styleId="30">
    <w:name w:val="toc 3"/>
    <w:basedOn w:val="a"/>
    <w:next w:val="a"/>
    <w:uiPriority w:val="39"/>
    <w:unhideWhenUsed/>
    <w:rsid w:val="00835454"/>
    <w:pPr>
      <w:spacing w:after="57"/>
      <w:ind w:left="567"/>
    </w:pPr>
  </w:style>
  <w:style w:type="paragraph" w:styleId="40">
    <w:name w:val="toc 4"/>
    <w:basedOn w:val="a"/>
    <w:next w:val="a"/>
    <w:uiPriority w:val="39"/>
    <w:unhideWhenUsed/>
    <w:rsid w:val="00835454"/>
    <w:pPr>
      <w:spacing w:after="57"/>
      <w:ind w:left="850"/>
    </w:pPr>
  </w:style>
  <w:style w:type="paragraph" w:styleId="50">
    <w:name w:val="toc 5"/>
    <w:basedOn w:val="a"/>
    <w:next w:val="a"/>
    <w:uiPriority w:val="39"/>
    <w:unhideWhenUsed/>
    <w:rsid w:val="00835454"/>
    <w:pPr>
      <w:spacing w:after="57"/>
      <w:ind w:left="1134"/>
    </w:pPr>
  </w:style>
  <w:style w:type="paragraph" w:styleId="60">
    <w:name w:val="toc 6"/>
    <w:basedOn w:val="a"/>
    <w:next w:val="a"/>
    <w:uiPriority w:val="39"/>
    <w:unhideWhenUsed/>
    <w:rsid w:val="00835454"/>
    <w:pPr>
      <w:spacing w:after="57"/>
      <w:ind w:left="1417"/>
    </w:pPr>
  </w:style>
  <w:style w:type="paragraph" w:styleId="70">
    <w:name w:val="toc 7"/>
    <w:basedOn w:val="a"/>
    <w:next w:val="a"/>
    <w:uiPriority w:val="39"/>
    <w:unhideWhenUsed/>
    <w:rsid w:val="00835454"/>
    <w:pPr>
      <w:spacing w:after="57"/>
      <w:ind w:left="1701"/>
    </w:pPr>
  </w:style>
  <w:style w:type="paragraph" w:styleId="80">
    <w:name w:val="toc 8"/>
    <w:basedOn w:val="a"/>
    <w:next w:val="a"/>
    <w:uiPriority w:val="39"/>
    <w:unhideWhenUsed/>
    <w:rsid w:val="00835454"/>
    <w:pPr>
      <w:spacing w:after="57"/>
      <w:ind w:left="1984"/>
    </w:pPr>
  </w:style>
  <w:style w:type="paragraph" w:styleId="90">
    <w:name w:val="toc 9"/>
    <w:basedOn w:val="a"/>
    <w:next w:val="a"/>
    <w:uiPriority w:val="39"/>
    <w:unhideWhenUsed/>
    <w:rsid w:val="00835454"/>
    <w:pPr>
      <w:spacing w:after="57"/>
      <w:ind w:left="2268"/>
    </w:pPr>
  </w:style>
  <w:style w:type="paragraph" w:styleId="af4">
    <w:name w:val="TOC Heading"/>
    <w:uiPriority w:val="39"/>
    <w:unhideWhenUsed/>
    <w:rsid w:val="00835454"/>
  </w:style>
  <w:style w:type="paragraph" w:styleId="af5">
    <w:name w:val="table of figures"/>
    <w:basedOn w:val="a"/>
    <w:next w:val="a"/>
    <w:uiPriority w:val="99"/>
    <w:unhideWhenUsed/>
    <w:rsid w:val="00835454"/>
  </w:style>
  <w:style w:type="paragraph" w:customStyle="1" w:styleId="ConsPlusNormal">
    <w:name w:val="ConsPlusNormal"/>
    <w:uiPriority w:val="99"/>
    <w:rsid w:val="00835454"/>
    <w:pPr>
      <w:widowControl w:val="0"/>
    </w:pPr>
    <w:rPr>
      <w:rFonts w:ascii="Arial" w:eastAsia="Times New Roman" w:hAnsi="Arial" w:cs="Arial"/>
    </w:rPr>
  </w:style>
  <w:style w:type="paragraph" w:customStyle="1" w:styleId="Header">
    <w:name w:val="Header"/>
    <w:basedOn w:val="a"/>
    <w:link w:val="af6"/>
    <w:uiPriority w:val="99"/>
    <w:rsid w:val="00835454"/>
    <w:pPr>
      <w:tabs>
        <w:tab w:val="center" w:pos="4677"/>
        <w:tab w:val="right" w:pos="9355"/>
      </w:tabs>
    </w:pPr>
    <w:rPr>
      <w:rFonts w:cs="Times New Roman"/>
    </w:rPr>
  </w:style>
  <w:style w:type="character" w:customStyle="1" w:styleId="af6">
    <w:name w:val="Верхний колонтитул Знак"/>
    <w:link w:val="Header"/>
    <w:uiPriority w:val="99"/>
    <w:rsid w:val="00835454"/>
    <w:rPr>
      <w:rFonts w:ascii="Calibri" w:hAnsi="Calibri" w:cs="Calibri"/>
    </w:rPr>
  </w:style>
  <w:style w:type="paragraph" w:styleId="af7">
    <w:name w:val="List Paragraph"/>
    <w:basedOn w:val="a"/>
    <w:uiPriority w:val="34"/>
    <w:qFormat/>
    <w:rsid w:val="00835454"/>
    <w:pPr>
      <w:ind w:left="720"/>
    </w:pPr>
  </w:style>
  <w:style w:type="paragraph" w:styleId="af8">
    <w:name w:val="Balloon Text"/>
    <w:basedOn w:val="a"/>
    <w:link w:val="af9"/>
    <w:uiPriority w:val="99"/>
    <w:semiHidden/>
    <w:rsid w:val="00835454"/>
    <w:rPr>
      <w:rFonts w:ascii="Tahoma" w:hAnsi="Tahoma" w:cs="Times New Roman"/>
      <w:sz w:val="16"/>
      <w:szCs w:val="16"/>
    </w:rPr>
  </w:style>
  <w:style w:type="character" w:customStyle="1" w:styleId="af9">
    <w:name w:val="Текст выноски Знак"/>
    <w:link w:val="af8"/>
    <w:uiPriority w:val="99"/>
    <w:semiHidden/>
    <w:rsid w:val="00835454"/>
    <w:rPr>
      <w:rFonts w:ascii="Tahoma" w:hAnsi="Tahoma" w:cs="Tahoma"/>
      <w:sz w:val="16"/>
      <w:szCs w:val="16"/>
    </w:rPr>
  </w:style>
  <w:style w:type="paragraph" w:customStyle="1" w:styleId="Footer">
    <w:name w:val="Footer"/>
    <w:basedOn w:val="a"/>
    <w:link w:val="afa"/>
    <w:uiPriority w:val="99"/>
    <w:rsid w:val="00835454"/>
    <w:pPr>
      <w:tabs>
        <w:tab w:val="center" w:pos="4677"/>
        <w:tab w:val="right" w:pos="9355"/>
      </w:tabs>
    </w:pPr>
    <w:rPr>
      <w:rFonts w:cs="Times New Roman"/>
    </w:rPr>
  </w:style>
  <w:style w:type="character" w:customStyle="1" w:styleId="afa">
    <w:name w:val="Нижний колонтитул Знак"/>
    <w:link w:val="Footer"/>
    <w:uiPriority w:val="99"/>
    <w:rsid w:val="00835454"/>
    <w:rPr>
      <w:rFonts w:ascii="Calibri" w:hAnsi="Calibri" w:cs="Calibri"/>
    </w:rPr>
  </w:style>
  <w:style w:type="paragraph" w:customStyle="1" w:styleId="afb">
    <w:name w:val="Знак Знак Знак"/>
    <w:basedOn w:val="a"/>
    <w:rsid w:val="00835454"/>
    <w:pPr>
      <w:spacing w:after="160" w:line="240" w:lineRule="exact"/>
    </w:pPr>
    <w:rPr>
      <w:rFonts w:ascii="Verdana" w:eastAsia="Times New Roman" w:hAnsi="Verdana" w:cs="Verdana"/>
      <w:lang w:val="en-US"/>
    </w:rPr>
  </w:style>
  <w:style w:type="character" w:customStyle="1" w:styleId="afc">
    <w:name w:val="Основной текст Знак"/>
    <w:link w:val="afd"/>
    <w:rsid w:val="00835454"/>
    <w:rPr>
      <w:sz w:val="23"/>
      <w:szCs w:val="23"/>
      <w:shd w:val="clear" w:color="auto" w:fill="FFFFFF"/>
    </w:rPr>
  </w:style>
  <w:style w:type="paragraph" w:styleId="afd">
    <w:name w:val="Body Text"/>
    <w:basedOn w:val="a"/>
    <w:link w:val="afc"/>
    <w:rsid w:val="00835454"/>
    <w:pPr>
      <w:widowControl w:val="0"/>
      <w:shd w:val="clear" w:color="auto" w:fill="FFFFFF"/>
      <w:spacing w:before="300" w:after="300" w:line="278" w:lineRule="exact"/>
    </w:pPr>
    <w:rPr>
      <w:rFonts w:cs="Times New Roman"/>
      <w:sz w:val="23"/>
      <w:szCs w:val="23"/>
    </w:rPr>
  </w:style>
  <w:style w:type="character" w:customStyle="1" w:styleId="11">
    <w:name w:val="Основной текст Знак1"/>
    <w:uiPriority w:val="99"/>
    <w:semiHidden/>
    <w:rsid w:val="00835454"/>
    <w:rPr>
      <w:rFonts w:cs="Calibri"/>
      <w:sz w:val="22"/>
      <w:szCs w:val="22"/>
      <w:lang w:eastAsia="en-US"/>
    </w:rPr>
  </w:style>
  <w:style w:type="paragraph" w:customStyle="1" w:styleId="afe">
    <w:name w:val="Знак Знак Знак"/>
    <w:basedOn w:val="a"/>
    <w:rsid w:val="00835454"/>
    <w:pPr>
      <w:spacing w:after="160" w:line="240" w:lineRule="exact"/>
    </w:pPr>
    <w:rPr>
      <w:rFonts w:ascii="Verdana" w:eastAsia="Times New Roman" w:hAnsi="Verdana" w:cs="Times New Roman"/>
      <w:lang w:val="en-US"/>
    </w:rPr>
  </w:style>
  <w:style w:type="table" w:styleId="aff">
    <w:name w:val="Table Grid"/>
    <w:basedOn w:val="a1"/>
    <w:rsid w:val="008354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Гипертекстовая ссылка"/>
    <w:link w:val="Bordered-Accent4"/>
    <w:qFormat/>
    <w:rsid w:val="00835454"/>
    <w:rPr>
      <w:color w:val="106BBE"/>
    </w:rPr>
  </w:style>
  <w:style w:type="paragraph" w:customStyle="1" w:styleId="docdata">
    <w:name w:val="docdata"/>
    <w:rsid w:val="00835454"/>
    <w:pPr>
      <w:pBdr>
        <w:top w:val="none" w:sz="4" w:space="0" w:color="000000"/>
        <w:left w:val="none" w:sz="4" w:space="0" w:color="000000"/>
        <w:bottom w:val="none" w:sz="4" w:space="0" w:color="000000"/>
        <w:right w:val="none" w:sz="4" w:space="0" w:color="000000"/>
        <w:between w:val="none" w:sz="4" w:space="0" w:color="000000"/>
      </w:pBdr>
      <w:shd w:val="nil"/>
      <w:spacing w:before="100" w:beforeAutospacing="1" w:after="100" w:afterAutospacing="1"/>
    </w:pPr>
    <w:rPr>
      <w:rFonts w:ascii="Times New Roman" w:eastAsia="Times New Roman" w:hAnsi="Times New Roman"/>
      <w:sz w:val="24"/>
      <w:szCs w:val="24"/>
    </w:rPr>
  </w:style>
  <w:style w:type="paragraph" w:customStyle="1" w:styleId="ConsPlusTitle">
    <w:name w:val="ConsPlusTitle"/>
    <w:rsid w:val="00835454"/>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b/>
      <w:sz w:val="24"/>
      <w:lang w:val="en-US" w:eastAsia="zh-CN"/>
    </w:rPr>
  </w:style>
  <w:style w:type="paragraph" w:customStyle="1" w:styleId="ConsPlusNormal0">
    <w:name w:val="ConsPlusNormal"/>
    <w:link w:val="ConsPlusNormal1"/>
    <w:rsid w:val="00835454"/>
    <w:pPr>
      <w:pBdr>
        <w:top w:val="none" w:sz="4" w:space="0" w:color="000000"/>
        <w:left w:val="none" w:sz="4" w:space="0" w:color="000000"/>
        <w:bottom w:val="none" w:sz="4" w:space="0" w:color="000000"/>
        <w:right w:val="none" w:sz="4" w:space="0" w:color="000000"/>
        <w:between w:val="none" w:sz="4" w:space="0" w:color="000000"/>
      </w:pBdr>
      <w:shd w:val="nil"/>
    </w:pPr>
    <w:rPr>
      <w:rFonts w:ascii="Times New Roman" w:eastAsia="Times New Roman" w:hAnsi="Times New Roman"/>
      <w:sz w:val="24"/>
      <w:lang w:val="en-US" w:eastAsia="zh-CN"/>
    </w:rPr>
  </w:style>
  <w:style w:type="character" w:customStyle="1" w:styleId="fontstyle01">
    <w:name w:val="fontstyle01"/>
    <w:link w:val="ab"/>
    <w:rsid w:val="00835454"/>
    <w:rPr>
      <w:rFonts w:ascii="TimesNewRomanPSMT" w:hAnsi="TimesNewRomanPSMT"/>
      <w:color w:val="000000"/>
      <w:sz w:val="28"/>
      <w:szCs w:val="28"/>
    </w:rPr>
  </w:style>
  <w:style w:type="paragraph" w:customStyle="1" w:styleId="ad">
    <w:name w:val="Абзац списка;ТЗ список;Абзац списка нумерованный"/>
    <w:basedOn w:val="a8"/>
    <w:link w:val="GridTable6Colorful-Accent5"/>
    <w:uiPriority w:val="34"/>
    <w:qFormat/>
    <w:rsid w:val="00835454"/>
    <w:pPr>
      <w:pBdr>
        <w:top w:val="none" w:sz="4" w:space="0" w:color="000000"/>
        <w:left w:val="none" w:sz="4" w:space="0" w:color="000000"/>
        <w:bottom w:val="none" w:sz="4" w:space="0" w:color="000000"/>
        <w:right w:val="none" w:sz="4" w:space="0" w:color="000000"/>
        <w:between w:val="none" w:sz="4" w:space="0" w:color="000000"/>
      </w:pBdr>
      <w:shd w:val="nil"/>
      <w:ind w:left="708"/>
    </w:pPr>
    <w:rPr>
      <w:rFonts w:ascii="Times New Roman" w:eastAsia="Times New Roman" w:hAnsi="Times New Roman"/>
      <w:sz w:val="24"/>
      <w:szCs w:val="24"/>
    </w:rPr>
  </w:style>
  <w:style w:type="paragraph" w:styleId="aff0">
    <w:name w:val="header"/>
    <w:basedOn w:val="a"/>
    <w:link w:val="12"/>
    <w:uiPriority w:val="99"/>
    <w:semiHidden/>
    <w:unhideWhenUsed/>
    <w:rsid w:val="00D171BA"/>
    <w:pPr>
      <w:tabs>
        <w:tab w:val="center" w:pos="4677"/>
        <w:tab w:val="right" w:pos="9355"/>
      </w:tabs>
    </w:pPr>
  </w:style>
  <w:style w:type="character" w:customStyle="1" w:styleId="12">
    <w:name w:val="Верхний колонтитул Знак1"/>
    <w:basedOn w:val="a0"/>
    <w:link w:val="aff0"/>
    <w:uiPriority w:val="99"/>
    <w:semiHidden/>
    <w:rsid w:val="00D171BA"/>
    <w:rPr>
      <w:rFonts w:ascii="Arial" w:hAnsi="Arial" w:cs="Arial"/>
      <w:shd w:val="nil"/>
    </w:rPr>
  </w:style>
  <w:style w:type="paragraph" w:styleId="aff1">
    <w:name w:val="footer"/>
    <w:basedOn w:val="a"/>
    <w:link w:val="13"/>
    <w:uiPriority w:val="99"/>
    <w:semiHidden/>
    <w:unhideWhenUsed/>
    <w:rsid w:val="00D171BA"/>
    <w:pPr>
      <w:tabs>
        <w:tab w:val="center" w:pos="4677"/>
        <w:tab w:val="right" w:pos="9355"/>
      </w:tabs>
    </w:pPr>
  </w:style>
  <w:style w:type="character" w:customStyle="1" w:styleId="13">
    <w:name w:val="Нижний колонтитул Знак1"/>
    <w:basedOn w:val="a0"/>
    <w:link w:val="aff1"/>
    <w:uiPriority w:val="99"/>
    <w:semiHidden/>
    <w:rsid w:val="00D171BA"/>
    <w:rPr>
      <w:rFonts w:ascii="Arial" w:hAnsi="Arial" w:cs="Arial"/>
      <w:shd w:val="nil"/>
    </w:rPr>
  </w:style>
  <w:style w:type="paragraph" w:customStyle="1" w:styleId="aff2">
    <w:name w:val="регистрационные поля"/>
    <w:basedOn w:val="a"/>
    <w:rsid w:val="00D171BA"/>
    <w:pPr>
      <w:pBdr>
        <w:top w:val="none" w:sz="0" w:space="0" w:color="auto"/>
        <w:left w:val="none" w:sz="0" w:space="0" w:color="auto"/>
        <w:bottom w:val="none" w:sz="0" w:space="0" w:color="auto"/>
        <w:right w:val="none" w:sz="0" w:space="0" w:color="auto"/>
        <w:between w:val="none" w:sz="0" w:space="0" w:color="auto"/>
      </w:pBdr>
      <w:shd w:val="clear" w:color="auto" w:fill="auto"/>
      <w:spacing w:line="240" w:lineRule="exact"/>
      <w:jc w:val="center"/>
    </w:pPr>
    <w:rPr>
      <w:rFonts w:ascii="Times New Roman" w:eastAsia="Times New Roman" w:hAnsi="Times New Roman" w:cs="Times New Roman"/>
      <w:sz w:val="28"/>
      <w:lang w:val="en-US"/>
    </w:rPr>
  </w:style>
  <w:style w:type="character" w:customStyle="1" w:styleId="ConsPlusNormal1">
    <w:name w:val="ConsPlusNormal Знак"/>
    <w:link w:val="ConsPlusNormal0"/>
    <w:locked/>
    <w:rsid w:val="00D171BA"/>
    <w:rPr>
      <w:rFonts w:ascii="Times New Roman" w:eastAsia="Times New Roman" w:hAnsi="Times New Roman"/>
      <w:sz w:val="24"/>
      <w:shd w:val="nil"/>
      <w:lang w:val="en-US" w:eastAsia="zh-CN"/>
    </w:rPr>
  </w:style>
  <w:style w:type="character" w:customStyle="1" w:styleId="a9">
    <w:name w:val="Без интервала Знак"/>
    <w:link w:val="a8"/>
    <w:uiPriority w:val="1"/>
    <w:locked/>
    <w:rsid w:val="005539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ogin.consultant.ru/link/?req=doc&amp;base=LAW&amp;n=480453&amp;date=20.09.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6513&amp;date=20.09.2024&amp;dst=160&amp;fie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80453&amp;date=20.09.2024" TargetMode="External"/><Relationship Id="rId4" Type="http://schemas.openxmlformats.org/officeDocument/2006/relationships/styles" Target="styles.xml"/><Relationship Id="rId9" Type="http://schemas.openxmlformats.org/officeDocument/2006/relationships/hyperlink" Target="http://www.adminb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4E4D0CE8-F068-45B9-B71E-DE90B84B0C86}">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8953</Words>
  <Characters>51038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BukichevaOA</dc:creator>
  <cp:lastModifiedBy>Весельская</cp:lastModifiedBy>
  <cp:revision>47</cp:revision>
  <cp:lastPrinted>2024-10-23T06:04:00Z</cp:lastPrinted>
  <dcterms:created xsi:type="dcterms:W3CDTF">2022-05-13T07:41:00Z</dcterms:created>
  <dcterms:modified xsi:type="dcterms:W3CDTF">2024-10-25T08:08:00Z</dcterms:modified>
</cp:coreProperties>
</file>