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521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6pt;height:76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67pt;height:79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76pt;height:78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61pt;height:78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72pt;height:77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0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62pt;height:78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8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62pt;height:76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9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59pt;height:74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64pt;height:77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75pt;height:76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3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62pt;height:77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3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58pt;height:77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21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63pt;height:76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90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41pt;height:74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3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52pt;height:77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21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44pt;height:761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56pt;height:78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58pt;height:767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04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56pt;height:753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61pt;height:76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62pt;height:776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74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7" type="#_x0000_t75" style="width:538pt;height:737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5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8" type="#_x0000_t75" style="width:570pt;height:76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0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9" type="#_x0000_t75" style="width:552pt;height:770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0" type="#_x0000_t75" style="width:550pt;height:783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10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1" type="#_x0000_t75" style="width:545pt;height:755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82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2" type="#_x0000_t75" style="width:553pt;height:741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3" type="#_x0000_t75" style="width:561pt;height:776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2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4" type="#_x0000_t75" style="width:559pt;height:764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5" type="#_x0000_t75" style="width:551pt;height:591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470" w:left="203" w:right="181" w:bottom="464" w:header="0" w:footer="3" w:gutter="0"/>
          <w:rtlGutter w:val="0"/>
          <w:cols w:space="720"/>
          <w:noEndnote/>
          <w:docGrid w:linePitch="360"/>
        </w:sectPr>
      </w:pPr>
    </w:p>
    <w:p>
      <w:pPr>
        <w:framePr w:h="114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6" type="#_x0000_t75" style="width:552pt;height:575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518" w:left="583" w:right="277" w:bottom="518" w:header="0" w:footer="3" w:gutter="0"/>
          <w:rtlGutter w:val="0"/>
          <w:cols w:space="720"/>
          <w:noEndnote/>
          <w:docGrid w:linePitch="360"/>
        </w:sectPr>
      </w:pPr>
    </w:p>
    <w:p>
      <w:pPr>
        <w:framePr w:h="153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7" type="#_x0000_t75" style="width:555pt;height:76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24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8" type="#_x0000_t75" style="width:524pt;height:712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1900" w:h="16840"/>
      <w:pgMar w:top="546" w:left="473" w:right="335" w:bottom="863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/Relationships>
</file>