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9B" w:rsidRPr="0003799B" w:rsidRDefault="0003799B" w:rsidP="00037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99B">
        <w:rPr>
          <w:rFonts w:ascii="Times New Roman" w:hAnsi="Times New Roman" w:cs="Times New Roman"/>
          <w:b/>
          <w:sz w:val="36"/>
          <w:szCs w:val="36"/>
        </w:rPr>
        <w:t>ПРОЙДИ ОБУЧЕНИЕ И ИНСТРУКТАЖ!</w:t>
      </w:r>
    </w:p>
    <w:p w:rsidR="0003799B" w:rsidRP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3799B">
        <w:rPr>
          <w:rFonts w:ascii="Times New Roman" w:hAnsi="Times New Roman" w:cs="Times New Roman"/>
          <w:sz w:val="28"/>
          <w:szCs w:val="28"/>
        </w:rPr>
        <w:t>Работник обязан: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3799B">
        <w:rPr>
          <w:rFonts w:ascii="Times New Roman" w:hAnsi="Times New Roman" w:cs="Times New Roman"/>
          <w:sz w:val="28"/>
          <w:szCs w:val="28"/>
        </w:rPr>
        <w:t xml:space="preserve">Предусматриваются: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 xml:space="preserve">а) вводный инструктаж по охране труда;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 xml:space="preserve">б) инструктаж по охране труда на рабочем месте;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 xml:space="preserve">в) целевой инструктаж по охране труда.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799B">
        <w:rPr>
          <w:rFonts w:ascii="Times New Roman" w:hAnsi="Times New Roman" w:cs="Times New Roman"/>
          <w:sz w:val="28"/>
          <w:szCs w:val="28"/>
        </w:rPr>
        <w:t xml:space="preserve">Стажировка по охране труда на рабочем месте проводится в целях приобретения работниками практических навыков безопасных методов и приемов выполнения работ. Стажировке подлежат работники, выполняющие работы повышенной опасности. Обучение по оказанию первой помощи пострадавшим проводится в отношении работников, к компетенциям которых предъявляются требования уметь оказывать первую помощь пострадавшим. Обучению по использованию средств индивидуальной защиты подлежат работники, применяющие средства защиты, применение которых требует практических навыков.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799B">
        <w:rPr>
          <w:rFonts w:ascii="Times New Roman" w:hAnsi="Times New Roman" w:cs="Times New Roman"/>
          <w:sz w:val="28"/>
          <w:szCs w:val="28"/>
        </w:rPr>
        <w:t xml:space="preserve">Обучение требованиям охраны труда в зависимости от категории работников проводится: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 xml:space="preserve">а) по общим вопросам охраны труда;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 xml:space="preserve">б) по безопасным методам и приемам выполнения работ при воздействии вредных и (или) опасных факторов, источников опасности; </w:t>
      </w:r>
    </w:p>
    <w:p w:rsid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99B">
        <w:rPr>
          <w:rFonts w:ascii="Times New Roman" w:hAnsi="Times New Roman" w:cs="Times New Roman"/>
          <w:sz w:val="28"/>
          <w:szCs w:val="28"/>
        </w:rPr>
        <w:t xml:space="preserve">в) по безопасным методам и приемам выполнения работ повышенной опасности, к которым предъявляются дополнительные требования охраны труда. </w:t>
      </w:r>
    </w:p>
    <w:p w:rsidR="0003799B" w:rsidRPr="0003799B" w:rsidRDefault="0003799B" w:rsidP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799B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работника, не прошедшего в установленном порядке обучение и проверку знаний и навыков в области охраны труда. Работник, как правило, при инструктаже, обязан ознакомиться с результатами проведенной на его рабочем месте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99B" w:rsidRDefault="0003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ED" w:rsidRDefault="00A0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ED" w:rsidRDefault="00A0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ED" w:rsidRDefault="00A0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ED" w:rsidRDefault="00A0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ED" w:rsidRDefault="00A0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ED" w:rsidRDefault="00A0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9ED" w:rsidRPr="00A079ED" w:rsidRDefault="00A0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9ED" w:rsidRPr="00A079ED" w:rsidSect="00DB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799B"/>
    <w:rsid w:val="0003799B"/>
    <w:rsid w:val="00A079ED"/>
    <w:rsid w:val="00AF19E5"/>
    <w:rsid w:val="00DB1482"/>
    <w:rsid w:val="00F8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4</cp:revision>
  <dcterms:created xsi:type="dcterms:W3CDTF">2022-05-13T08:21:00Z</dcterms:created>
  <dcterms:modified xsi:type="dcterms:W3CDTF">2022-05-16T06:29:00Z</dcterms:modified>
</cp:coreProperties>
</file>