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E7F" w:rsidRDefault="00416E7F" w:rsidP="001D0CE1">
      <w:pPr>
        <w:jc w:val="center"/>
        <w:rPr>
          <w:b/>
          <w:iCs/>
          <w:sz w:val="28"/>
          <w:szCs w:val="28"/>
        </w:rPr>
      </w:pPr>
      <w:r w:rsidRPr="00416E7F">
        <w:rPr>
          <w:b/>
          <w:iCs/>
          <w:sz w:val="28"/>
          <w:szCs w:val="28"/>
        </w:rPr>
        <w:t xml:space="preserve">Вакансии для граждан, вынужденно покинувших Курскую область, </w:t>
      </w:r>
    </w:p>
    <w:p w:rsidR="00047FAA" w:rsidRPr="00047FAA" w:rsidRDefault="00416E7F" w:rsidP="001D0CE1">
      <w:pPr>
        <w:jc w:val="center"/>
        <w:rPr>
          <w:rFonts w:eastAsia="Times New Roman"/>
          <w:b/>
          <w:sz w:val="28"/>
          <w:szCs w:val="28"/>
        </w:rPr>
      </w:pPr>
      <w:r w:rsidRPr="00416E7F">
        <w:rPr>
          <w:b/>
          <w:iCs/>
          <w:sz w:val="28"/>
          <w:szCs w:val="28"/>
        </w:rPr>
        <w:t>от ИП Белодед А.В.</w:t>
      </w:r>
    </w:p>
    <w:p w:rsidR="00047FAA" w:rsidRPr="001D0CE1" w:rsidRDefault="00047FAA" w:rsidP="00E45698">
      <w:pPr>
        <w:ind w:firstLine="708"/>
        <w:jc w:val="both"/>
        <w:rPr>
          <w:rFonts w:eastAsia="Times New Roman"/>
          <w:sz w:val="16"/>
          <w:szCs w:val="16"/>
        </w:rPr>
      </w:pPr>
    </w:p>
    <w:p w:rsidR="00B756FD" w:rsidRDefault="00416E7F" w:rsidP="001D0CE1">
      <w:pPr>
        <w:spacing w:line="276" w:lineRule="auto"/>
        <w:jc w:val="center"/>
        <w:rPr>
          <w:iCs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4152900" cy="4152900"/>
            <wp:effectExtent l="19050" t="0" r="0" b="0"/>
            <wp:docPr id="1" name="Рисунок 1" descr="Q:\Отдел охраны труда и соц.труд отношений\0-ПЕТРОВА\КУРСК (беженцы)\ФОТО (ИП Белодед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:\Отдел охраны труда и соц.труд отношений\0-ПЕТРОВА\КУРСК (беженцы)\ФОТО (ИП Белодед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5413" cy="4155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E7F" w:rsidRDefault="00416E7F" w:rsidP="00416E7F">
      <w:pPr>
        <w:ind w:firstLine="709"/>
        <w:jc w:val="both"/>
        <w:rPr>
          <w:b/>
          <w:sz w:val="28"/>
          <w:szCs w:val="28"/>
        </w:rPr>
      </w:pPr>
    </w:p>
    <w:p w:rsidR="00416E7F" w:rsidRPr="00416E7F" w:rsidRDefault="00416E7F" w:rsidP="00416E7F">
      <w:pPr>
        <w:ind w:firstLine="709"/>
        <w:jc w:val="both"/>
        <w:rPr>
          <w:b/>
          <w:sz w:val="28"/>
          <w:szCs w:val="28"/>
        </w:rPr>
      </w:pPr>
      <w:r w:rsidRPr="00416E7F">
        <w:rPr>
          <w:b/>
          <w:sz w:val="28"/>
          <w:szCs w:val="28"/>
        </w:rPr>
        <w:t>Вакансии для граждан, вынужденно покинувших Курскую область, от ИП Белодед А.В.</w:t>
      </w:r>
    </w:p>
    <w:p w:rsidR="00416E7F" w:rsidRPr="00416E7F" w:rsidRDefault="00416E7F" w:rsidP="001476CA">
      <w:pPr>
        <w:ind w:firstLine="284"/>
        <w:rPr>
          <w:sz w:val="16"/>
          <w:szCs w:val="16"/>
        </w:rPr>
      </w:pPr>
    </w:p>
    <w:p w:rsidR="00416E7F" w:rsidRPr="001476CA" w:rsidRDefault="00416E7F" w:rsidP="001476CA">
      <w:pPr>
        <w:pStyle w:val="afc"/>
        <w:numPr>
          <w:ilvl w:val="0"/>
          <w:numId w:val="9"/>
        </w:numPr>
        <w:ind w:left="0" w:firstLine="284"/>
        <w:rPr>
          <w:sz w:val="28"/>
          <w:szCs w:val="28"/>
        </w:rPr>
      </w:pPr>
      <w:r w:rsidRPr="001476CA">
        <w:rPr>
          <w:sz w:val="28"/>
          <w:szCs w:val="28"/>
        </w:rPr>
        <w:t>Старший инженер-технолог деревообработки</w:t>
      </w:r>
    </w:p>
    <w:p w:rsidR="00416E7F" w:rsidRPr="001476CA" w:rsidRDefault="00416E7F" w:rsidP="001476CA">
      <w:pPr>
        <w:pStyle w:val="afc"/>
        <w:numPr>
          <w:ilvl w:val="0"/>
          <w:numId w:val="9"/>
        </w:numPr>
        <w:ind w:left="0" w:firstLine="284"/>
        <w:rPr>
          <w:sz w:val="28"/>
          <w:szCs w:val="28"/>
        </w:rPr>
      </w:pPr>
      <w:r w:rsidRPr="001476CA">
        <w:rPr>
          <w:sz w:val="28"/>
          <w:szCs w:val="28"/>
        </w:rPr>
        <w:t>Главный инженер</w:t>
      </w:r>
    </w:p>
    <w:p w:rsidR="00416E7F" w:rsidRPr="001476CA" w:rsidRDefault="00416E7F" w:rsidP="001476CA">
      <w:pPr>
        <w:pStyle w:val="afc"/>
        <w:numPr>
          <w:ilvl w:val="0"/>
          <w:numId w:val="9"/>
        </w:numPr>
        <w:ind w:left="0" w:firstLine="284"/>
        <w:rPr>
          <w:sz w:val="28"/>
          <w:szCs w:val="28"/>
        </w:rPr>
      </w:pPr>
      <w:r w:rsidRPr="001476CA">
        <w:rPr>
          <w:sz w:val="28"/>
          <w:szCs w:val="28"/>
        </w:rPr>
        <w:t>Главный энергетик</w:t>
      </w:r>
    </w:p>
    <w:p w:rsidR="00416E7F" w:rsidRPr="001476CA" w:rsidRDefault="00416E7F" w:rsidP="001476CA">
      <w:pPr>
        <w:pStyle w:val="afc"/>
        <w:numPr>
          <w:ilvl w:val="0"/>
          <w:numId w:val="9"/>
        </w:numPr>
        <w:ind w:left="0" w:firstLine="284"/>
        <w:rPr>
          <w:sz w:val="28"/>
          <w:szCs w:val="28"/>
        </w:rPr>
      </w:pPr>
      <w:r w:rsidRPr="001476CA">
        <w:rPr>
          <w:sz w:val="28"/>
          <w:szCs w:val="28"/>
        </w:rPr>
        <w:t>Заместитель начальника цеха</w:t>
      </w:r>
    </w:p>
    <w:p w:rsidR="00416E7F" w:rsidRPr="001476CA" w:rsidRDefault="00416E7F" w:rsidP="001476CA">
      <w:pPr>
        <w:pStyle w:val="afc"/>
        <w:numPr>
          <w:ilvl w:val="0"/>
          <w:numId w:val="9"/>
        </w:numPr>
        <w:ind w:left="0" w:firstLine="284"/>
        <w:rPr>
          <w:sz w:val="28"/>
          <w:szCs w:val="28"/>
        </w:rPr>
      </w:pPr>
      <w:r w:rsidRPr="001476CA">
        <w:rPr>
          <w:sz w:val="28"/>
          <w:szCs w:val="28"/>
        </w:rPr>
        <w:t xml:space="preserve">Бухгалтер материального стола </w:t>
      </w:r>
    </w:p>
    <w:p w:rsidR="00416E7F" w:rsidRPr="001476CA" w:rsidRDefault="00416E7F" w:rsidP="001476CA">
      <w:pPr>
        <w:pStyle w:val="afc"/>
        <w:numPr>
          <w:ilvl w:val="0"/>
          <w:numId w:val="9"/>
        </w:numPr>
        <w:ind w:left="0" w:firstLine="284"/>
        <w:rPr>
          <w:sz w:val="28"/>
          <w:szCs w:val="28"/>
        </w:rPr>
      </w:pPr>
      <w:r w:rsidRPr="001476CA">
        <w:rPr>
          <w:sz w:val="28"/>
          <w:szCs w:val="28"/>
        </w:rPr>
        <w:t xml:space="preserve">Швея </w:t>
      </w:r>
    </w:p>
    <w:p w:rsidR="00416E7F" w:rsidRPr="001476CA" w:rsidRDefault="00416E7F" w:rsidP="001476CA">
      <w:pPr>
        <w:pStyle w:val="afc"/>
        <w:numPr>
          <w:ilvl w:val="0"/>
          <w:numId w:val="9"/>
        </w:numPr>
        <w:ind w:left="0" w:firstLine="284"/>
        <w:rPr>
          <w:sz w:val="28"/>
          <w:szCs w:val="28"/>
        </w:rPr>
      </w:pPr>
      <w:r w:rsidRPr="001476CA">
        <w:rPr>
          <w:sz w:val="28"/>
          <w:szCs w:val="28"/>
        </w:rPr>
        <w:t>Закройщик</w:t>
      </w:r>
    </w:p>
    <w:p w:rsidR="00416E7F" w:rsidRPr="001476CA" w:rsidRDefault="00416E7F" w:rsidP="001476CA">
      <w:pPr>
        <w:pStyle w:val="afc"/>
        <w:numPr>
          <w:ilvl w:val="0"/>
          <w:numId w:val="9"/>
        </w:numPr>
        <w:ind w:left="0" w:firstLine="284"/>
        <w:rPr>
          <w:sz w:val="28"/>
          <w:szCs w:val="28"/>
        </w:rPr>
      </w:pPr>
      <w:r w:rsidRPr="001476CA">
        <w:rPr>
          <w:sz w:val="28"/>
          <w:szCs w:val="28"/>
        </w:rPr>
        <w:t xml:space="preserve">Сборщик изделий из древесины </w:t>
      </w:r>
    </w:p>
    <w:p w:rsidR="00416E7F" w:rsidRPr="001476CA" w:rsidRDefault="00416E7F" w:rsidP="001476CA">
      <w:pPr>
        <w:pStyle w:val="afc"/>
        <w:numPr>
          <w:ilvl w:val="0"/>
          <w:numId w:val="9"/>
        </w:numPr>
        <w:ind w:left="0" w:firstLine="284"/>
        <w:rPr>
          <w:sz w:val="28"/>
          <w:szCs w:val="28"/>
        </w:rPr>
      </w:pPr>
      <w:r w:rsidRPr="001476CA">
        <w:rPr>
          <w:sz w:val="28"/>
          <w:szCs w:val="28"/>
        </w:rPr>
        <w:t xml:space="preserve">Обойщик </w:t>
      </w:r>
    </w:p>
    <w:p w:rsidR="00416E7F" w:rsidRPr="001476CA" w:rsidRDefault="00416E7F" w:rsidP="001476CA">
      <w:pPr>
        <w:pStyle w:val="afc"/>
        <w:numPr>
          <w:ilvl w:val="0"/>
          <w:numId w:val="9"/>
        </w:numPr>
        <w:ind w:left="0" w:firstLine="284"/>
        <w:rPr>
          <w:sz w:val="28"/>
          <w:szCs w:val="28"/>
        </w:rPr>
      </w:pPr>
      <w:r w:rsidRPr="001476CA">
        <w:rPr>
          <w:sz w:val="28"/>
          <w:szCs w:val="28"/>
        </w:rPr>
        <w:t>Грузчик</w:t>
      </w:r>
    </w:p>
    <w:p w:rsidR="00416E7F" w:rsidRPr="00416E7F" w:rsidRDefault="00416E7F" w:rsidP="00416E7F">
      <w:pPr>
        <w:rPr>
          <w:sz w:val="28"/>
          <w:szCs w:val="28"/>
        </w:rPr>
      </w:pPr>
    </w:p>
    <w:p w:rsidR="00416E7F" w:rsidRPr="00416E7F" w:rsidRDefault="00416E7F" w:rsidP="00416E7F">
      <w:pPr>
        <w:rPr>
          <w:b/>
          <w:sz w:val="28"/>
          <w:szCs w:val="28"/>
        </w:rPr>
      </w:pPr>
      <w:r w:rsidRPr="00416E7F">
        <w:rPr>
          <w:b/>
          <w:sz w:val="28"/>
          <w:szCs w:val="28"/>
        </w:rPr>
        <w:t>Условия</w:t>
      </w:r>
    </w:p>
    <w:p w:rsidR="00416E7F" w:rsidRPr="00416E7F" w:rsidRDefault="00416E7F" w:rsidP="00416E7F">
      <w:pPr>
        <w:rPr>
          <w:sz w:val="28"/>
          <w:szCs w:val="28"/>
        </w:rPr>
      </w:pPr>
      <w:r w:rsidRPr="00416E7F">
        <w:rPr>
          <w:sz w:val="28"/>
          <w:szCs w:val="28"/>
        </w:rPr>
        <w:t>Зарплата: 19 500 — 60 000 руб.</w:t>
      </w:r>
    </w:p>
    <w:p w:rsidR="00416E7F" w:rsidRPr="00416E7F" w:rsidRDefault="00416E7F" w:rsidP="00416E7F">
      <w:pPr>
        <w:rPr>
          <w:sz w:val="28"/>
          <w:szCs w:val="28"/>
        </w:rPr>
      </w:pPr>
      <w:r w:rsidRPr="00416E7F">
        <w:rPr>
          <w:sz w:val="28"/>
          <w:szCs w:val="28"/>
        </w:rPr>
        <w:t>Оплата съёмного жилья</w:t>
      </w:r>
    </w:p>
    <w:p w:rsidR="00416E7F" w:rsidRPr="00416E7F" w:rsidRDefault="00416E7F" w:rsidP="00416E7F">
      <w:pPr>
        <w:rPr>
          <w:sz w:val="28"/>
          <w:szCs w:val="28"/>
        </w:rPr>
      </w:pPr>
      <w:r>
        <w:rPr>
          <w:sz w:val="28"/>
          <w:szCs w:val="28"/>
        </w:rPr>
        <w:t>Корпоративный транспорт</w:t>
      </w:r>
    </w:p>
    <w:p w:rsidR="00416E7F" w:rsidRPr="00416E7F" w:rsidRDefault="00416E7F" w:rsidP="00416E7F">
      <w:pPr>
        <w:rPr>
          <w:sz w:val="28"/>
          <w:szCs w:val="28"/>
        </w:rPr>
      </w:pPr>
    </w:p>
    <w:p w:rsidR="00416E7F" w:rsidRPr="00416E7F" w:rsidRDefault="00416E7F" w:rsidP="00416E7F">
      <w:pPr>
        <w:rPr>
          <w:i/>
          <w:sz w:val="28"/>
          <w:szCs w:val="28"/>
        </w:rPr>
      </w:pPr>
      <w:r w:rsidRPr="00416E7F">
        <w:rPr>
          <w:i/>
          <w:sz w:val="28"/>
          <w:szCs w:val="28"/>
        </w:rPr>
        <w:t>Телефон: +7 (4832) 36-62-96</w:t>
      </w:r>
    </w:p>
    <w:p w:rsidR="00416E7F" w:rsidRPr="00416E7F" w:rsidRDefault="00416E7F" w:rsidP="00416E7F">
      <w:pPr>
        <w:rPr>
          <w:i/>
          <w:sz w:val="28"/>
          <w:szCs w:val="28"/>
        </w:rPr>
      </w:pPr>
      <w:r w:rsidRPr="00416E7F">
        <w:rPr>
          <w:i/>
          <w:sz w:val="28"/>
          <w:szCs w:val="28"/>
        </w:rPr>
        <w:t>Адрес: г. Брянск, ул. Фосфоритная, 1А</w:t>
      </w:r>
    </w:p>
    <w:sectPr w:rsidR="00416E7F" w:rsidRPr="00416E7F" w:rsidSect="001D0CE1">
      <w:headerReference w:type="default" r:id="rId9"/>
      <w:headerReference w:type="first" r:id="rId10"/>
      <w:pgSz w:w="11906" w:h="16838"/>
      <w:pgMar w:top="567" w:right="567" w:bottom="567" w:left="1418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762D" w:rsidRDefault="00BF762D">
      <w:r>
        <w:separator/>
      </w:r>
    </w:p>
  </w:endnote>
  <w:endnote w:type="continuationSeparator" w:id="0">
    <w:p w:rsidR="00BF762D" w:rsidRDefault="00BF76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762D" w:rsidRDefault="00BF762D">
      <w:r>
        <w:separator/>
      </w:r>
    </w:p>
  </w:footnote>
  <w:footnote w:type="continuationSeparator" w:id="0">
    <w:p w:rsidR="00BF762D" w:rsidRDefault="00BF76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79873311"/>
      <w:docPartObj>
        <w:docPartGallery w:val="Page Numbers (Top of Page)"/>
        <w:docPartUnique/>
      </w:docPartObj>
    </w:sdtPr>
    <w:sdtContent>
      <w:p w:rsidR="00BF762D" w:rsidRDefault="00071271">
        <w:pPr>
          <w:pStyle w:val="aa"/>
          <w:jc w:val="center"/>
        </w:pPr>
        <w:fldSimple w:instr=" PAGE   \* MERGEFORMAT ">
          <w:r w:rsidR="00F3161A">
            <w:rPr>
              <w:noProof/>
            </w:rPr>
            <w:t>2</w:t>
          </w:r>
        </w:fldSimple>
      </w:p>
    </w:sdtContent>
  </w:sdt>
  <w:p w:rsidR="00BF762D" w:rsidRDefault="00BF762D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62D" w:rsidRDefault="00BF762D">
    <w:pPr>
      <w:pStyle w:val="aa"/>
      <w:jc w:val="center"/>
    </w:pPr>
  </w:p>
  <w:p w:rsidR="00BF762D" w:rsidRDefault="00BF762D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B128D"/>
    <w:multiLevelType w:val="hybridMultilevel"/>
    <w:tmpl w:val="AEA2E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F71A45"/>
    <w:multiLevelType w:val="hybridMultilevel"/>
    <w:tmpl w:val="42588654"/>
    <w:lvl w:ilvl="0" w:tplc="CAEEAA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4338A2"/>
    <w:multiLevelType w:val="hybridMultilevel"/>
    <w:tmpl w:val="C9624EE4"/>
    <w:lvl w:ilvl="0" w:tplc="D804B72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5A42276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5A2BBA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96EBD3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17A67B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F10D8F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4C23D6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F9A7DF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BE844E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451276A5"/>
    <w:multiLevelType w:val="hybridMultilevel"/>
    <w:tmpl w:val="7AB61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FC2A8E"/>
    <w:multiLevelType w:val="hybridMultilevel"/>
    <w:tmpl w:val="BAEC856A"/>
    <w:lvl w:ilvl="0" w:tplc="B12EBAE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8203BB8"/>
    <w:multiLevelType w:val="hybridMultilevel"/>
    <w:tmpl w:val="66A8935E"/>
    <w:lvl w:ilvl="0" w:tplc="0F6E534C">
      <w:start w:val="3"/>
      <w:numFmt w:val="decimal"/>
      <w:suff w:val="space"/>
      <w:lvlText w:val="%1."/>
      <w:lvlJc w:val="left"/>
    </w:lvl>
    <w:lvl w:ilvl="1" w:tplc="119268D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4E46B5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792FE2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DB2CFB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9C0871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604083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29AE53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788DA3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565D715C"/>
    <w:multiLevelType w:val="multilevel"/>
    <w:tmpl w:val="4E36C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72E372C"/>
    <w:multiLevelType w:val="hybridMultilevel"/>
    <w:tmpl w:val="9DCC4B98"/>
    <w:lvl w:ilvl="0" w:tplc="7A8CC5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F6FA6E90">
      <w:start w:val="1"/>
      <w:numFmt w:val="lowerLetter"/>
      <w:lvlText w:val="%2."/>
      <w:lvlJc w:val="left"/>
      <w:pPr>
        <w:ind w:left="1440" w:hanging="360"/>
      </w:pPr>
    </w:lvl>
    <w:lvl w:ilvl="2" w:tplc="034E2E72">
      <w:start w:val="1"/>
      <w:numFmt w:val="lowerRoman"/>
      <w:lvlText w:val="%3."/>
      <w:lvlJc w:val="right"/>
      <w:pPr>
        <w:ind w:left="2160" w:hanging="180"/>
      </w:pPr>
    </w:lvl>
    <w:lvl w:ilvl="3" w:tplc="2AD247D8">
      <w:start w:val="1"/>
      <w:numFmt w:val="decimal"/>
      <w:lvlText w:val="%4."/>
      <w:lvlJc w:val="left"/>
      <w:pPr>
        <w:ind w:left="2880" w:hanging="360"/>
      </w:pPr>
    </w:lvl>
    <w:lvl w:ilvl="4" w:tplc="B4329364">
      <w:start w:val="1"/>
      <w:numFmt w:val="lowerLetter"/>
      <w:lvlText w:val="%5."/>
      <w:lvlJc w:val="left"/>
      <w:pPr>
        <w:ind w:left="3600" w:hanging="360"/>
      </w:pPr>
    </w:lvl>
    <w:lvl w:ilvl="5" w:tplc="06B22FEA">
      <w:start w:val="1"/>
      <w:numFmt w:val="lowerRoman"/>
      <w:lvlText w:val="%6."/>
      <w:lvlJc w:val="right"/>
      <w:pPr>
        <w:ind w:left="4320" w:hanging="180"/>
      </w:pPr>
    </w:lvl>
    <w:lvl w:ilvl="6" w:tplc="81BEC020">
      <w:start w:val="1"/>
      <w:numFmt w:val="decimal"/>
      <w:lvlText w:val="%7."/>
      <w:lvlJc w:val="left"/>
      <w:pPr>
        <w:ind w:left="5040" w:hanging="360"/>
      </w:pPr>
    </w:lvl>
    <w:lvl w:ilvl="7" w:tplc="3BFEF976">
      <w:start w:val="1"/>
      <w:numFmt w:val="lowerLetter"/>
      <w:lvlText w:val="%8."/>
      <w:lvlJc w:val="left"/>
      <w:pPr>
        <w:ind w:left="5760" w:hanging="360"/>
      </w:pPr>
    </w:lvl>
    <w:lvl w:ilvl="8" w:tplc="B09C02A4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BB6D89"/>
    <w:multiLevelType w:val="hybridMultilevel"/>
    <w:tmpl w:val="FF3E9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4"/>
  </w:num>
  <w:num w:numId="7">
    <w:abstractNumId w:val="1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6E6C"/>
    <w:rsid w:val="00006C54"/>
    <w:rsid w:val="00022A0F"/>
    <w:rsid w:val="00027757"/>
    <w:rsid w:val="00047FAA"/>
    <w:rsid w:val="00071271"/>
    <w:rsid w:val="000A6FB8"/>
    <w:rsid w:val="000C371B"/>
    <w:rsid w:val="000D64C2"/>
    <w:rsid w:val="000F0CE2"/>
    <w:rsid w:val="00127935"/>
    <w:rsid w:val="001476CA"/>
    <w:rsid w:val="001A5A47"/>
    <w:rsid w:val="001B7B6A"/>
    <w:rsid w:val="001C04B8"/>
    <w:rsid w:val="001C7BFD"/>
    <w:rsid w:val="001D0CE1"/>
    <w:rsid w:val="00207AD2"/>
    <w:rsid w:val="002131C6"/>
    <w:rsid w:val="00225C37"/>
    <w:rsid w:val="00230EB0"/>
    <w:rsid w:val="00236BA4"/>
    <w:rsid w:val="00252923"/>
    <w:rsid w:val="00296206"/>
    <w:rsid w:val="002C723D"/>
    <w:rsid w:val="002E109E"/>
    <w:rsid w:val="002F359C"/>
    <w:rsid w:val="00313659"/>
    <w:rsid w:val="003168E2"/>
    <w:rsid w:val="0032422A"/>
    <w:rsid w:val="00347291"/>
    <w:rsid w:val="00375261"/>
    <w:rsid w:val="003C200E"/>
    <w:rsid w:val="003C230D"/>
    <w:rsid w:val="003C369B"/>
    <w:rsid w:val="003F56DC"/>
    <w:rsid w:val="003F69C9"/>
    <w:rsid w:val="00405200"/>
    <w:rsid w:val="00416E7F"/>
    <w:rsid w:val="00424B1C"/>
    <w:rsid w:val="00434EA6"/>
    <w:rsid w:val="004464DD"/>
    <w:rsid w:val="00460C9C"/>
    <w:rsid w:val="00465E83"/>
    <w:rsid w:val="0047432A"/>
    <w:rsid w:val="00474D03"/>
    <w:rsid w:val="00475FBF"/>
    <w:rsid w:val="004B7D2E"/>
    <w:rsid w:val="004C6FE8"/>
    <w:rsid w:val="004E5632"/>
    <w:rsid w:val="004F5E3D"/>
    <w:rsid w:val="005534E8"/>
    <w:rsid w:val="005614F8"/>
    <w:rsid w:val="00561614"/>
    <w:rsid w:val="005A7A66"/>
    <w:rsid w:val="005C7149"/>
    <w:rsid w:val="005F11C9"/>
    <w:rsid w:val="0062564E"/>
    <w:rsid w:val="00625B69"/>
    <w:rsid w:val="006342C0"/>
    <w:rsid w:val="00647E32"/>
    <w:rsid w:val="00656874"/>
    <w:rsid w:val="006650BA"/>
    <w:rsid w:val="006850C3"/>
    <w:rsid w:val="006C3178"/>
    <w:rsid w:val="006D2BB0"/>
    <w:rsid w:val="006E6962"/>
    <w:rsid w:val="006F157D"/>
    <w:rsid w:val="006F1F76"/>
    <w:rsid w:val="006F75A4"/>
    <w:rsid w:val="00723968"/>
    <w:rsid w:val="007239D9"/>
    <w:rsid w:val="007536C9"/>
    <w:rsid w:val="0075453B"/>
    <w:rsid w:val="0076682A"/>
    <w:rsid w:val="0077608D"/>
    <w:rsid w:val="007C7D03"/>
    <w:rsid w:val="007F6429"/>
    <w:rsid w:val="0080459D"/>
    <w:rsid w:val="00811DB8"/>
    <w:rsid w:val="00812FB4"/>
    <w:rsid w:val="008254C2"/>
    <w:rsid w:val="00840A53"/>
    <w:rsid w:val="00861297"/>
    <w:rsid w:val="00862A8E"/>
    <w:rsid w:val="0087431E"/>
    <w:rsid w:val="0088686F"/>
    <w:rsid w:val="008A2BF5"/>
    <w:rsid w:val="008B1DC6"/>
    <w:rsid w:val="008F2833"/>
    <w:rsid w:val="0091139A"/>
    <w:rsid w:val="00917DCC"/>
    <w:rsid w:val="009414C5"/>
    <w:rsid w:val="00946D4E"/>
    <w:rsid w:val="00954164"/>
    <w:rsid w:val="00957E32"/>
    <w:rsid w:val="009755FA"/>
    <w:rsid w:val="00982C73"/>
    <w:rsid w:val="009A336D"/>
    <w:rsid w:val="009B7329"/>
    <w:rsid w:val="009E5B1A"/>
    <w:rsid w:val="009F74B1"/>
    <w:rsid w:val="00A00C6F"/>
    <w:rsid w:val="00A637B9"/>
    <w:rsid w:val="00A65200"/>
    <w:rsid w:val="00A675C5"/>
    <w:rsid w:val="00A67EF2"/>
    <w:rsid w:val="00AA4202"/>
    <w:rsid w:val="00AE2052"/>
    <w:rsid w:val="00B163E0"/>
    <w:rsid w:val="00B26234"/>
    <w:rsid w:val="00B7494E"/>
    <w:rsid w:val="00B756FD"/>
    <w:rsid w:val="00BA0D25"/>
    <w:rsid w:val="00BA5A26"/>
    <w:rsid w:val="00BB6F46"/>
    <w:rsid w:val="00BD4B54"/>
    <w:rsid w:val="00BE0086"/>
    <w:rsid w:val="00BE038B"/>
    <w:rsid w:val="00BF7539"/>
    <w:rsid w:val="00BF762D"/>
    <w:rsid w:val="00C349FB"/>
    <w:rsid w:val="00C354B4"/>
    <w:rsid w:val="00C41863"/>
    <w:rsid w:val="00C45192"/>
    <w:rsid w:val="00C71D89"/>
    <w:rsid w:val="00CB4C75"/>
    <w:rsid w:val="00CB6345"/>
    <w:rsid w:val="00CE1F52"/>
    <w:rsid w:val="00D10FB3"/>
    <w:rsid w:val="00D12249"/>
    <w:rsid w:val="00D12DFF"/>
    <w:rsid w:val="00D212B2"/>
    <w:rsid w:val="00D526F1"/>
    <w:rsid w:val="00DA0AE8"/>
    <w:rsid w:val="00DB0A55"/>
    <w:rsid w:val="00DB256B"/>
    <w:rsid w:val="00DB3394"/>
    <w:rsid w:val="00DC6E6C"/>
    <w:rsid w:val="00DE2CA2"/>
    <w:rsid w:val="00DF546F"/>
    <w:rsid w:val="00E02F12"/>
    <w:rsid w:val="00E07F8E"/>
    <w:rsid w:val="00E102D7"/>
    <w:rsid w:val="00E45698"/>
    <w:rsid w:val="00E65553"/>
    <w:rsid w:val="00EA4EBF"/>
    <w:rsid w:val="00EB62A2"/>
    <w:rsid w:val="00ED6449"/>
    <w:rsid w:val="00EE4660"/>
    <w:rsid w:val="00F04981"/>
    <w:rsid w:val="00F05950"/>
    <w:rsid w:val="00F3161A"/>
    <w:rsid w:val="00F37680"/>
    <w:rsid w:val="00F41D73"/>
    <w:rsid w:val="00F54461"/>
    <w:rsid w:val="00F73F0F"/>
    <w:rsid w:val="00F954BB"/>
    <w:rsid w:val="00FB4BC4"/>
    <w:rsid w:val="00FC24D4"/>
    <w:rsid w:val="00FD6C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56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B256B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DB256B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DB256B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DB256B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DB256B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DB256B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DB256B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DB256B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DB256B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B256B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DB256B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DB256B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DB256B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DB256B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DB256B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DB256B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DB256B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DB256B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B256B"/>
  </w:style>
  <w:style w:type="paragraph" w:styleId="a4">
    <w:name w:val="Title"/>
    <w:basedOn w:val="a"/>
    <w:next w:val="a"/>
    <w:link w:val="a5"/>
    <w:uiPriority w:val="10"/>
    <w:qFormat/>
    <w:rsid w:val="00DB256B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B256B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B256B"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sid w:val="00DB256B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DB256B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DB256B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B256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B256B"/>
    <w:rPr>
      <w:i/>
    </w:rPr>
  </w:style>
  <w:style w:type="paragraph" w:styleId="aa">
    <w:name w:val="header"/>
    <w:basedOn w:val="a"/>
    <w:link w:val="ab"/>
    <w:uiPriority w:val="99"/>
    <w:unhideWhenUsed/>
    <w:rsid w:val="00DB256B"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B256B"/>
  </w:style>
  <w:style w:type="paragraph" w:styleId="ac">
    <w:name w:val="footer"/>
    <w:basedOn w:val="a"/>
    <w:link w:val="ad"/>
    <w:uiPriority w:val="99"/>
    <w:unhideWhenUsed/>
    <w:rsid w:val="00DB256B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B256B"/>
  </w:style>
  <w:style w:type="paragraph" w:styleId="ae">
    <w:name w:val="caption"/>
    <w:basedOn w:val="a"/>
    <w:next w:val="a"/>
    <w:uiPriority w:val="35"/>
    <w:semiHidden/>
    <w:unhideWhenUsed/>
    <w:qFormat/>
    <w:rsid w:val="00DB256B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  <w:rsid w:val="00DB256B"/>
  </w:style>
  <w:style w:type="table" w:styleId="af">
    <w:name w:val="Table Grid"/>
    <w:basedOn w:val="a1"/>
    <w:uiPriority w:val="59"/>
    <w:rsid w:val="00DB256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B256B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B256B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B256B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B256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B256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B256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B256B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B256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B256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B256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B256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B256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B256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B256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B256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B256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B256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B256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B256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B256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B256B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B256B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B256B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B256B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B256B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B256B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B256B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B256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B256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B256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B256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B256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B256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B256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B256B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B256B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B256B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B256B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B256B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B256B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B256B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rsid w:val="00DB256B"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sid w:val="00DB256B"/>
    <w:rPr>
      <w:sz w:val="18"/>
    </w:rPr>
  </w:style>
  <w:style w:type="character" w:styleId="af2">
    <w:name w:val="footnote reference"/>
    <w:basedOn w:val="a0"/>
    <w:uiPriority w:val="99"/>
    <w:unhideWhenUsed/>
    <w:rsid w:val="00DB256B"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sid w:val="00DB256B"/>
    <w:rPr>
      <w:sz w:val="20"/>
    </w:rPr>
  </w:style>
  <w:style w:type="character" w:customStyle="1" w:styleId="af4">
    <w:name w:val="Текст концевой сноски Знак"/>
    <w:link w:val="af3"/>
    <w:uiPriority w:val="99"/>
    <w:rsid w:val="00DB256B"/>
    <w:rPr>
      <w:sz w:val="20"/>
    </w:rPr>
  </w:style>
  <w:style w:type="character" w:styleId="af5">
    <w:name w:val="endnote reference"/>
    <w:basedOn w:val="a0"/>
    <w:uiPriority w:val="99"/>
    <w:semiHidden/>
    <w:unhideWhenUsed/>
    <w:rsid w:val="00DB256B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DB256B"/>
    <w:pPr>
      <w:spacing w:after="57"/>
    </w:pPr>
  </w:style>
  <w:style w:type="paragraph" w:styleId="23">
    <w:name w:val="toc 2"/>
    <w:basedOn w:val="a"/>
    <w:next w:val="a"/>
    <w:uiPriority w:val="39"/>
    <w:unhideWhenUsed/>
    <w:rsid w:val="00DB256B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DB256B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DB256B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DB256B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DB256B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DB256B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DB256B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DB256B"/>
    <w:pPr>
      <w:spacing w:after="57"/>
      <w:ind w:left="2268"/>
    </w:pPr>
  </w:style>
  <w:style w:type="paragraph" w:styleId="af6">
    <w:name w:val="TOC Heading"/>
    <w:uiPriority w:val="39"/>
    <w:unhideWhenUsed/>
    <w:rsid w:val="00DB256B"/>
  </w:style>
  <w:style w:type="paragraph" w:styleId="af7">
    <w:name w:val="table of figures"/>
    <w:basedOn w:val="a"/>
    <w:next w:val="a"/>
    <w:uiPriority w:val="99"/>
    <w:unhideWhenUsed/>
    <w:rsid w:val="00DB256B"/>
  </w:style>
  <w:style w:type="character" w:customStyle="1" w:styleId="af8">
    <w:name w:val="Гипертекстовая ссылка"/>
    <w:rsid w:val="00DB256B"/>
    <w:rPr>
      <w:b/>
      <w:bCs/>
      <w:color w:val="008000"/>
      <w:sz w:val="20"/>
      <w:szCs w:val="20"/>
      <w:u w:val="single"/>
    </w:rPr>
  </w:style>
  <w:style w:type="character" w:customStyle="1" w:styleId="af9">
    <w:name w:val="Цветовое выделение"/>
    <w:rsid w:val="00DB256B"/>
    <w:rPr>
      <w:b/>
      <w:bCs/>
      <w:color w:val="000080"/>
      <w:sz w:val="20"/>
      <w:szCs w:val="20"/>
    </w:rPr>
  </w:style>
  <w:style w:type="character" w:styleId="afa">
    <w:name w:val="Hyperlink"/>
    <w:rsid w:val="00DB256B"/>
    <w:rPr>
      <w:color w:val="0000FF"/>
      <w:u w:val="single"/>
    </w:rPr>
  </w:style>
  <w:style w:type="paragraph" w:customStyle="1" w:styleId="ConsPlusNormal">
    <w:name w:val="ConsPlusNormal"/>
    <w:rsid w:val="00DB256B"/>
    <w:rPr>
      <w:rFonts w:ascii="Arial" w:eastAsia="Calibri" w:hAnsi="Arial" w:cs="Arial"/>
    </w:rPr>
  </w:style>
  <w:style w:type="paragraph" w:customStyle="1" w:styleId="afb">
    <w:name w:val="Заголовок статьи"/>
    <w:basedOn w:val="a"/>
    <w:next w:val="a"/>
    <w:rsid w:val="00DB256B"/>
    <w:pPr>
      <w:ind w:left="1612" w:hanging="892"/>
      <w:jc w:val="both"/>
    </w:pPr>
    <w:rPr>
      <w:rFonts w:ascii="Arial" w:hAnsi="Arial"/>
      <w:sz w:val="20"/>
      <w:szCs w:val="20"/>
    </w:rPr>
  </w:style>
  <w:style w:type="paragraph" w:styleId="afc">
    <w:name w:val="List Paragraph"/>
    <w:basedOn w:val="a"/>
    <w:uiPriority w:val="34"/>
    <w:qFormat/>
    <w:rsid w:val="00DB256B"/>
    <w:pPr>
      <w:ind w:left="708"/>
    </w:pPr>
  </w:style>
  <w:style w:type="paragraph" w:styleId="afd">
    <w:name w:val="Balloon Text"/>
    <w:basedOn w:val="a"/>
    <w:semiHidden/>
    <w:rsid w:val="00DB256B"/>
    <w:rPr>
      <w:rFonts w:ascii="Tahoma" w:hAnsi="Tahoma" w:cs="Tahoma"/>
      <w:sz w:val="16"/>
      <w:szCs w:val="16"/>
    </w:rPr>
  </w:style>
  <w:style w:type="paragraph" w:customStyle="1" w:styleId="Style2">
    <w:name w:val="_Style 2"/>
    <w:basedOn w:val="a"/>
    <w:uiPriority w:val="34"/>
    <w:qFormat/>
    <w:rsid w:val="00DB256B"/>
    <w:pPr>
      <w:ind w:left="708"/>
    </w:pPr>
  </w:style>
  <w:style w:type="character" w:styleId="afe">
    <w:name w:val="Strong"/>
    <w:basedOn w:val="a0"/>
    <w:uiPriority w:val="22"/>
    <w:qFormat/>
    <w:rsid w:val="003C369B"/>
    <w:rPr>
      <w:b/>
      <w:bCs/>
    </w:rPr>
  </w:style>
  <w:style w:type="character" w:styleId="aff">
    <w:name w:val="Emphasis"/>
    <w:basedOn w:val="a0"/>
    <w:uiPriority w:val="20"/>
    <w:qFormat/>
    <w:rsid w:val="00D212B2"/>
    <w:rPr>
      <w:i/>
      <w:iCs/>
    </w:rPr>
  </w:style>
  <w:style w:type="paragraph" w:styleId="aff0">
    <w:name w:val="Normal (Web)"/>
    <w:basedOn w:val="a"/>
    <w:uiPriority w:val="99"/>
    <w:unhideWhenUsed/>
    <w:rsid w:val="00E02F12"/>
    <w:pPr>
      <w:spacing w:before="100" w:beforeAutospacing="1" w:after="100" w:afterAutospacing="1"/>
    </w:pPr>
    <w:rPr>
      <w:rFonts w:eastAsia="Times New Roman"/>
    </w:rPr>
  </w:style>
  <w:style w:type="paragraph" w:customStyle="1" w:styleId="formattext">
    <w:name w:val="formattext"/>
    <w:basedOn w:val="a"/>
    <w:rsid w:val="00252923"/>
    <w:pPr>
      <w:spacing w:before="100" w:beforeAutospacing="1" w:after="100" w:afterAutospacing="1"/>
    </w:pPr>
    <w:rPr>
      <w:rFonts w:eastAsia="Times New Roman"/>
    </w:rPr>
  </w:style>
  <w:style w:type="paragraph" w:customStyle="1" w:styleId="headertext">
    <w:name w:val="headertext"/>
    <w:basedOn w:val="a"/>
    <w:rsid w:val="00252923"/>
    <w:pPr>
      <w:spacing w:before="100" w:beforeAutospacing="1" w:after="100" w:afterAutospacing="1"/>
    </w:pPr>
    <w:rPr>
      <w:rFonts w:eastAsia="Times New Roman"/>
    </w:rPr>
  </w:style>
  <w:style w:type="character" w:styleId="aff1">
    <w:name w:val="line number"/>
    <w:basedOn w:val="a0"/>
    <w:uiPriority w:val="99"/>
    <w:semiHidden/>
    <w:unhideWhenUsed/>
    <w:rsid w:val="001C7BFD"/>
  </w:style>
  <w:style w:type="character" w:customStyle="1" w:styleId="-">
    <w:name w:val="Интернет-ссылка"/>
    <w:basedOn w:val="a0"/>
    <w:uiPriority w:val="99"/>
    <w:unhideWhenUsed/>
    <w:rsid w:val="0056161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0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37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15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77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8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7BD31-25AB-481C-987A-9EA21F70F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439</Characters>
  <Application>Microsoft Office Word</Application>
  <DocSecurity>4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Заместителю начальника управления социальной защиты населения Брянской области</vt:lpstr>
    </vt:vector>
  </TitlesOfParts>
  <Company>ALF Computing Software, Inc.</Company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Заместителю начальника управления социальной защиты населения Брянской области</dc:title>
  <dc:creator>Andrew L. Fomin</dc:creator>
  <cp:lastModifiedBy>czn09333</cp:lastModifiedBy>
  <cp:revision>2</cp:revision>
  <cp:lastPrinted>2023-07-12T12:17:00Z</cp:lastPrinted>
  <dcterms:created xsi:type="dcterms:W3CDTF">2024-08-29T12:35:00Z</dcterms:created>
  <dcterms:modified xsi:type="dcterms:W3CDTF">2024-08-29T12:35:00Z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1049-10.1.0.5672</vt:lpwstr>
  </property>
</Properties>
</file>